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B44996" w:rsidRPr="00B44996" w:rsidRDefault="00E01CF7" w:rsidP="00B44996">
            <w:pPr>
              <w:tabs>
                <w:tab w:val="left" w:pos="0"/>
                <w:tab w:val="left" w:pos="174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44996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B44996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B4499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B44996">
              <w:rPr>
                <w:rFonts w:ascii="Arial" w:hAnsi="Arial" w:cs="Arial"/>
                <w:bCs/>
                <w:sz w:val="20"/>
                <w:szCs w:val="20"/>
              </w:rPr>
              <w:t xml:space="preserve">запроса предложений </w:t>
            </w:r>
            <w:r w:rsidRPr="00B44996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B44996">
              <w:rPr>
                <w:rFonts w:ascii="Arial" w:hAnsi="Arial" w:cs="Arial"/>
                <w:bCs/>
                <w:sz w:val="20"/>
                <w:szCs w:val="20"/>
              </w:rPr>
              <w:t xml:space="preserve">закупку </w:t>
            </w:r>
            <w:r w:rsidR="00EE2746" w:rsidRPr="00B44996">
              <w:rPr>
                <w:rFonts w:ascii="Arial" w:hAnsi="Arial" w:cs="Arial"/>
                <w:b/>
                <w:bCs/>
                <w:sz w:val="20"/>
                <w:szCs w:val="20"/>
              </w:rPr>
              <w:t>«</w:t>
            </w:r>
            <w:r w:rsidR="00B44996" w:rsidRPr="00B44996">
              <w:rPr>
                <w:rFonts w:ascii="Arial" w:hAnsi="Arial" w:cs="Arial"/>
                <w:b/>
                <w:bCs/>
                <w:sz w:val="20"/>
                <w:szCs w:val="20"/>
              </w:rPr>
              <w:t>Закупка технической поддержки серверного оборудования, включающей в себя технические консультации, выезд специалистов на место эксплуатации АПК, регламентное обслуживание и восстановление работоспособности оборудования для ПАО «МТС-Банк».</w:t>
            </w:r>
          </w:p>
          <w:p w:rsidR="00B44996" w:rsidRPr="00B44996" w:rsidRDefault="00B44996" w:rsidP="00B44996">
            <w:pPr>
              <w:tabs>
                <w:tab w:val="left" w:pos="0"/>
                <w:tab w:val="left" w:pos="174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B44996" w:rsidRPr="00B44996" w:rsidRDefault="00B44996" w:rsidP="00B44996">
            <w:pPr>
              <w:tabs>
                <w:tab w:val="left" w:pos="0"/>
                <w:tab w:val="left" w:pos="174"/>
              </w:tabs>
              <w:rPr>
                <w:rFonts w:ascii="Arial" w:hAnsi="Arial" w:cs="Arial"/>
                <w:sz w:val="20"/>
                <w:szCs w:val="20"/>
              </w:rPr>
            </w:pPr>
            <w:r w:rsidRPr="00B44996">
              <w:rPr>
                <w:rFonts w:ascii="Arial" w:hAnsi="Arial" w:cs="Arial"/>
                <w:sz w:val="20"/>
                <w:szCs w:val="20"/>
              </w:rPr>
              <w:t>Лот №1 - Услуги ТП оборудования HP</w:t>
            </w:r>
          </w:p>
          <w:p w:rsidR="00B44996" w:rsidRPr="00B44996" w:rsidRDefault="00B44996" w:rsidP="00B44996">
            <w:pPr>
              <w:tabs>
                <w:tab w:val="left" w:pos="0"/>
                <w:tab w:val="left" w:pos="174"/>
              </w:tabs>
              <w:rPr>
                <w:rFonts w:ascii="Arial" w:hAnsi="Arial" w:cs="Arial"/>
                <w:sz w:val="20"/>
                <w:szCs w:val="20"/>
              </w:rPr>
            </w:pPr>
            <w:r w:rsidRPr="00B44996">
              <w:rPr>
                <w:rFonts w:ascii="Arial" w:hAnsi="Arial" w:cs="Arial"/>
                <w:sz w:val="20"/>
                <w:szCs w:val="20"/>
              </w:rPr>
              <w:t xml:space="preserve">Лот №2 - Услуги ТП оборудования </w:t>
            </w:r>
            <w:proofErr w:type="spellStart"/>
            <w:r w:rsidRPr="00B44996">
              <w:rPr>
                <w:rFonts w:ascii="Arial" w:hAnsi="Arial" w:cs="Arial"/>
                <w:sz w:val="20"/>
                <w:szCs w:val="20"/>
              </w:rPr>
              <w:t>Huawei</w:t>
            </w:r>
            <w:proofErr w:type="spellEnd"/>
          </w:p>
          <w:p w:rsidR="00B44996" w:rsidRPr="00B44996" w:rsidRDefault="00B44996" w:rsidP="00B44996">
            <w:pPr>
              <w:tabs>
                <w:tab w:val="left" w:pos="0"/>
                <w:tab w:val="left" w:pos="174"/>
              </w:tabs>
              <w:rPr>
                <w:rFonts w:ascii="Arial" w:hAnsi="Arial" w:cs="Arial"/>
                <w:sz w:val="20"/>
                <w:szCs w:val="20"/>
              </w:rPr>
            </w:pPr>
            <w:r w:rsidRPr="00B44996">
              <w:rPr>
                <w:rFonts w:ascii="Arial" w:hAnsi="Arial" w:cs="Arial"/>
                <w:sz w:val="20"/>
                <w:szCs w:val="20"/>
              </w:rPr>
              <w:t>Лот №3 - Услуги ТП оборудования IBM коммутаторов</w:t>
            </w:r>
          </w:p>
          <w:p w:rsidR="00B44996" w:rsidRPr="00B44996" w:rsidRDefault="00B44996" w:rsidP="00B44996">
            <w:pPr>
              <w:tabs>
                <w:tab w:val="left" w:pos="0"/>
                <w:tab w:val="left" w:pos="174"/>
              </w:tabs>
              <w:rPr>
                <w:rFonts w:ascii="Arial" w:hAnsi="Arial" w:cs="Arial"/>
                <w:sz w:val="20"/>
                <w:szCs w:val="20"/>
              </w:rPr>
            </w:pPr>
            <w:r w:rsidRPr="00B44996">
              <w:rPr>
                <w:rFonts w:ascii="Arial" w:hAnsi="Arial" w:cs="Arial"/>
                <w:sz w:val="20"/>
                <w:szCs w:val="20"/>
              </w:rPr>
              <w:t xml:space="preserve">Лот №4 - Услуги ТП оборудования </w:t>
            </w:r>
            <w:proofErr w:type="spellStart"/>
            <w:r w:rsidRPr="00B44996">
              <w:rPr>
                <w:rFonts w:ascii="Arial" w:hAnsi="Arial" w:cs="Arial"/>
                <w:sz w:val="20"/>
                <w:szCs w:val="20"/>
              </w:rPr>
              <w:t>Brocade</w:t>
            </w:r>
            <w:proofErr w:type="spellEnd"/>
          </w:p>
          <w:p w:rsidR="00B44996" w:rsidRPr="00B44996" w:rsidRDefault="00B44996" w:rsidP="00B44996">
            <w:pPr>
              <w:tabs>
                <w:tab w:val="left" w:pos="0"/>
                <w:tab w:val="left" w:pos="174"/>
              </w:tabs>
              <w:rPr>
                <w:rFonts w:ascii="Arial" w:hAnsi="Arial" w:cs="Arial"/>
                <w:sz w:val="20"/>
                <w:szCs w:val="20"/>
              </w:rPr>
            </w:pPr>
            <w:r w:rsidRPr="00B44996">
              <w:rPr>
                <w:rFonts w:ascii="Arial" w:hAnsi="Arial" w:cs="Arial"/>
                <w:sz w:val="20"/>
                <w:szCs w:val="20"/>
              </w:rPr>
              <w:t>Лот №5 - Услуги ТП оборудования IBM</w:t>
            </w:r>
          </w:p>
          <w:p w:rsidR="00B44996" w:rsidRPr="00B44996" w:rsidRDefault="00B44996" w:rsidP="00B44996">
            <w:pPr>
              <w:tabs>
                <w:tab w:val="left" w:pos="0"/>
                <w:tab w:val="left" w:pos="174"/>
              </w:tabs>
              <w:rPr>
                <w:rFonts w:ascii="Arial" w:hAnsi="Arial" w:cs="Arial"/>
                <w:sz w:val="20"/>
                <w:szCs w:val="20"/>
              </w:rPr>
            </w:pPr>
            <w:r w:rsidRPr="00B44996">
              <w:rPr>
                <w:rFonts w:ascii="Arial" w:hAnsi="Arial" w:cs="Arial"/>
                <w:sz w:val="20"/>
                <w:szCs w:val="20"/>
              </w:rPr>
              <w:t xml:space="preserve">Лот №6 - Услуги ТП оборудования </w:t>
            </w:r>
            <w:proofErr w:type="spellStart"/>
            <w:r w:rsidRPr="00B44996">
              <w:rPr>
                <w:rFonts w:ascii="Arial" w:hAnsi="Arial" w:cs="Arial"/>
                <w:sz w:val="20"/>
                <w:szCs w:val="20"/>
              </w:rPr>
              <w:t>Supermicro</w:t>
            </w:r>
            <w:proofErr w:type="spellEnd"/>
          </w:p>
          <w:p w:rsidR="00B44996" w:rsidRPr="00B44996" w:rsidRDefault="00B44996" w:rsidP="00B44996">
            <w:pPr>
              <w:tabs>
                <w:tab w:val="left" w:pos="0"/>
                <w:tab w:val="left" w:pos="174"/>
              </w:tabs>
              <w:rPr>
                <w:rFonts w:ascii="Arial" w:hAnsi="Arial" w:cs="Arial"/>
                <w:sz w:val="20"/>
                <w:szCs w:val="20"/>
              </w:rPr>
            </w:pPr>
            <w:r w:rsidRPr="00B44996">
              <w:rPr>
                <w:rFonts w:ascii="Arial" w:hAnsi="Arial" w:cs="Arial"/>
                <w:sz w:val="20"/>
                <w:szCs w:val="20"/>
              </w:rPr>
              <w:t xml:space="preserve">Лот №7 - Услуги ТП оборудования </w:t>
            </w:r>
            <w:proofErr w:type="spellStart"/>
            <w:r w:rsidRPr="00B44996">
              <w:rPr>
                <w:rFonts w:ascii="Arial" w:hAnsi="Arial" w:cs="Arial"/>
                <w:sz w:val="20"/>
                <w:szCs w:val="20"/>
              </w:rPr>
              <w:t>Gigabyte</w:t>
            </w:r>
            <w:proofErr w:type="spellEnd"/>
          </w:p>
          <w:p w:rsidR="00B44996" w:rsidRDefault="00B44996" w:rsidP="00B44996">
            <w:pPr>
              <w:tabs>
                <w:tab w:val="left" w:pos="0"/>
                <w:tab w:val="left" w:pos="174"/>
              </w:tabs>
              <w:rPr>
                <w:rFonts w:ascii="Arial" w:hAnsi="Arial" w:cs="Arial"/>
                <w:sz w:val="20"/>
                <w:szCs w:val="20"/>
              </w:rPr>
            </w:pPr>
            <w:r w:rsidRPr="00B44996">
              <w:rPr>
                <w:rFonts w:ascii="Arial" w:hAnsi="Arial" w:cs="Arial"/>
                <w:sz w:val="20"/>
                <w:szCs w:val="20"/>
              </w:rPr>
              <w:t xml:space="preserve">Лот №8 - Услуги ТП оборудования </w:t>
            </w:r>
            <w:proofErr w:type="spellStart"/>
            <w:r w:rsidRPr="00B44996">
              <w:rPr>
                <w:rFonts w:ascii="Arial" w:hAnsi="Arial" w:cs="Arial"/>
                <w:sz w:val="20"/>
                <w:szCs w:val="20"/>
              </w:rPr>
              <w:t>Dell</w:t>
            </w:r>
            <w:proofErr w:type="spellEnd"/>
          </w:p>
          <w:p w:rsidR="00E01CF7" w:rsidRDefault="00B44996" w:rsidP="00B44996">
            <w:pPr>
              <w:tabs>
                <w:tab w:val="left" w:pos="0"/>
                <w:tab w:val="left" w:pos="174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44996">
              <w:rPr>
                <w:rFonts w:ascii="Arial" w:hAnsi="Arial" w:cs="Arial"/>
                <w:sz w:val="20"/>
                <w:szCs w:val="20"/>
              </w:rPr>
              <w:t xml:space="preserve">Лот №9 - Услуги ТП оборудования </w:t>
            </w:r>
            <w:proofErr w:type="spellStart"/>
            <w:r w:rsidRPr="00B44996">
              <w:rPr>
                <w:rFonts w:ascii="Arial" w:hAnsi="Arial" w:cs="Arial"/>
                <w:sz w:val="20"/>
                <w:szCs w:val="20"/>
                <w:lang w:val="en-US"/>
              </w:rPr>
              <w:t>Inferit</w:t>
            </w:r>
            <w:proofErr w:type="spellEnd"/>
          </w:p>
          <w:p w:rsidR="00B44996" w:rsidRDefault="00B44996" w:rsidP="00B44996">
            <w:pPr>
              <w:tabs>
                <w:tab w:val="left" w:pos="0"/>
                <w:tab w:val="left" w:pos="174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B44996" w:rsidRPr="00B44996" w:rsidRDefault="00B44996" w:rsidP="00B44996">
            <w:pPr>
              <w:tabs>
                <w:tab w:val="left" w:pos="0"/>
                <w:tab w:val="left" w:pos="174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B44996">
              <w:rPr>
                <w:rFonts w:ascii="Arial" w:hAnsi="Arial" w:cs="Arial"/>
                <w:b/>
                <w:i/>
                <w:sz w:val="20"/>
                <w:szCs w:val="20"/>
              </w:rPr>
              <w:t>Исполнитель может подать заявку на участие на любое кол-во Лотов по своему усмотрению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54754569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Ответственный: Пупышева Ирина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(495) 921-28-00 (доб. 12-290)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3B32B0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B44996" w:rsidRDefault="00B449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B44996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SBR028-2308280014</w:t>
            </w:r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44996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B44996" w:rsidRPr="00B44996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973822" w:rsidRPr="00B44996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B44996" w:rsidRPr="00B44996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973822" w:rsidRPr="00B44996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B44996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B44996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B44996" w:rsidRPr="00B44996">
              <w:rPr>
                <w:rFonts w:ascii="Arial" w:hAnsi="Arial" w:cs="Arial"/>
                <w:b/>
                <w:sz w:val="20"/>
                <w:szCs w:val="20"/>
              </w:rPr>
              <w:t>«07» сентября 2023</w:t>
            </w:r>
            <w:r w:rsidR="00973822" w:rsidRPr="00B44996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01CF7" w:rsidRPr="009B3F04" w:rsidRDefault="00B44996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8" type="#_x0000_t75" style="width:76.5pt;height:50.25pt" o:ole="">
                  <v:imagedata r:id="rId13" o:title=""/>
                </v:shape>
                <o:OLEObject Type="Embed" ProgID="Word.Document.12" ShapeID="_x0000_i1028" DrawAspect="Icon" ObjectID="_1754754570" r:id="rId14">
                  <o:FieldCodes>\s</o:FieldCodes>
                </o:OLEObject>
              </w:objec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7" w:name="_Toc295313981"/>
      <w:bookmarkStart w:id="28" w:name="_Ref55300680"/>
      <w:bookmarkStart w:id="29" w:name="_Toc55305378"/>
      <w:bookmarkStart w:id="30" w:name="_Toc57314640"/>
      <w:bookmarkStart w:id="31" w:name="_Toc69728963"/>
      <w:bookmarkStart w:id="32" w:name="ИНСТРУКЦИИ"/>
      <w:bookmarkStart w:id="33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7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4" w:name="_Ref56235235"/>
      <w:bookmarkEnd w:id="28"/>
      <w:bookmarkEnd w:id="29"/>
      <w:bookmarkEnd w:id="30"/>
      <w:bookmarkEnd w:id="31"/>
      <w:bookmarkEnd w:id="32"/>
      <w:bookmarkEnd w:id="33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Pr="009B3F04" w:rsidRDefault="003B32B0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4" type="#_x0000_t75" style="width:76.5pt;height:50.25pt" o:ole="">
                  <v:imagedata r:id="rId15" o:title=""/>
                </v:shape>
                <o:OLEObject Type="Embed" ProgID="Excel.Sheet.12" ShapeID="_x0000_i1034" DrawAspect="Icon" ObjectID="_1754754571" r:id="rId16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5" w:name="_GoBack"/>
        <w:tc>
          <w:tcPr>
            <w:tcW w:w="2976" w:type="dxa"/>
            <w:shd w:val="pct10" w:color="auto" w:fill="auto"/>
            <w:vAlign w:val="center"/>
          </w:tcPr>
          <w:p w:rsidR="00973822" w:rsidRPr="009B3F04" w:rsidRDefault="00B44996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6.5pt;height:50.25pt" o:ole="">
                  <v:imagedata r:id="rId17" o:title=""/>
                </v:shape>
                <o:OLEObject Type="Embed" ProgID="Word.Document.12" ShapeID="_x0000_i1030" DrawAspect="Icon" ObjectID="_1754754572" r:id="rId18">
                  <o:FieldCodes>\s</o:FieldCodes>
                </o:OLEObject>
              </w:object>
            </w:r>
            <w:bookmarkEnd w:id="35"/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6" w:name="_MON_1407071323"/>
            <w:bookmarkStart w:id="37" w:name="_MON_1407824646"/>
            <w:bookmarkStart w:id="38" w:name="_MON_1407824774"/>
            <w:bookmarkStart w:id="39" w:name="_MON_1407824803"/>
            <w:bookmarkStart w:id="40" w:name="_MON_1407824811"/>
            <w:bookmarkStart w:id="41" w:name="_MON_1407825047"/>
            <w:bookmarkStart w:id="42" w:name="_MON_1407825069"/>
            <w:bookmarkStart w:id="43" w:name="_MON_1388934688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4" w:name="_MON_1753395453"/>
          <w:bookmarkEnd w:id="44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6" type="#_x0000_t75" style="width:76.5pt;height:50.25pt" o:ole="">
                  <v:imagedata r:id="rId19" o:title=""/>
                </v:shape>
                <o:OLEObject Type="Embed" ProgID="Word.Document.8" ShapeID="_x0000_i1026" DrawAspect="Icon" ObjectID="_1754754573" r:id="rId20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5" w:name="_MON_1753395539"/>
          <w:bookmarkEnd w:id="45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7" type="#_x0000_t75" style="width:76.5pt;height:50.25pt" o:ole="">
                  <v:imagedata r:id="rId21" o:title=""/>
                </v:shape>
                <o:OLEObject Type="Embed" ProgID="Word.Document.8" ShapeID="_x0000_i1027" DrawAspect="Icon" ObjectID="_1754754574" r:id="rId22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4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4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63DD2"/>
    <w:rsid w:val="001C016B"/>
    <w:rsid w:val="00273608"/>
    <w:rsid w:val="002836BE"/>
    <w:rsid w:val="002B08CA"/>
    <w:rsid w:val="002D44E1"/>
    <w:rsid w:val="003007BF"/>
    <w:rsid w:val="00397398"/>
    <w:rsid w:val="003B32B0"/>
    <w:rsid w:val="00455B85"/>
    <w:rsid w:val="00461B2F"/>
    <w:rsid w:val="005811F1"/>
    <w:rsid w:val="00581C9B"/>
    <w:rsid w:val="005E167E"/>
    <w:rsid w:val="006B6FF4"/>
    <w:rsid w:val="0070449E"/>
    <w:rsid w:val="007368C6"/>
    <w:rsid w:val="00774930"/>
    <w:rsid w:val="007C1150"/>
    <w:rsid w:val="007E5182"/>
    <w:rsid w:val="007F0DE0"/>
    <w:rsid w:val="00973822"/>
    <w:rsid w:val="009B3F04"/>
    <w:rsid w:val="00A275AB"/>
    <w:rsid w:val="00B44996"/>
    <w:rsid w:val="00B607EE"/>
    <w:rsid w:val="00B817A8"/>
    <w:rsid w:val="00C14901"/>
    <w:rsid w:val="00CA617F"/>
    <w:rsid w:val="00D218DB"/>
    <w:rsid w:val="00E01CF7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F39930D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2.docx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.xlsx"/><Relationship Id="rId20" Type="http://schemas.openxmlformats.org/officeDocument/2006/relationships/oleObject" Target="embeddings/Microsoft_Word_97_-_2003_Document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402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Пупышева Ирина Игоревна</cp:lastModifiedBy>
  <cp:revision>16</cp:revision>
  <dcterms:created xsi:type="dcterms:W3CDTF">2023-07-13T13:05:00Z</dcterms:created>
  <dcterms:modified xsi:type="dcterms:W3CDTF">2023-08-28T12:02:00Z</dcterms:modified>
</cp:coreProperties>
</file>