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7A6D79" w:rsidRDefault="00E01CF7" w:rsidP="007A6D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6D79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7A6D79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7A6D7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7A6D79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 w:rsidRPr="007A6D79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7A6D7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A6D79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7A6D79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7A6D79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7A6D79" w:rsidRPr="007A6D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Закупка технической поддержки серверного оборудования </w:t>
            </w:r>
            <w:r w:rsidR="007A6D79" w:rsidRPr="007A6D7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IBM</w:t>
            </w:r>
            <w:r w:rsidR="007A6D79" w:rsidRPr="007A6D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для ПАО «МТС-Банк»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1248483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520971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7A6D79" w:rsidRDefault="007A6D79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A6D79">
              <w:rPr>
                <w:rFonts w:ascii="Arial" w:hAnsi="Arial" w:cs="Arial"/>
                <w:b/>
                <w:color w:val="1C1C1C"/>
                <w:sz w:val="20"/>
                <w:szCs w:val="20"/>
                <w:shd w:val="clear" w:color="auto" w:fill="EAF7ED"/>
              </w:rPr>
              <w:t>SBR028-2403060013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7A6D79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A6D79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7A6D79" w:rsidRPr="007A6D79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973822" w:rsidRPr="007A6D7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A6D79" w:rsidRPr="007A6D79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7A6D7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7A6D79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7A6D79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7A6D79" w:rsidRPr="007A6D79">
              <w:rPr>
                <w:rFonts w:ascii="Arial" w:hAnsi="Arial" w:cs="Arial"/>
                <w:b/>
                <w:sz w:val="20"/>
                <w:szCs w:val="20"/>
              </w:rPr>
              <w:t>13.03.2024</w:t>
            </w:r>
            <w:r w:rsidR="00973822" w:rsidRPr="007A6D79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7A6D79" w:rsidRDefault="007A6D79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A6D79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B06E96" w:rsidRPr="007A6D7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7A6D79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B06E96" w:rsidRPr="007A6D7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B06E96" w:rsidRPr="007A6D79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B06E96" w:rsidRPr="007A6D79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Pr="007A6D79">
              <w:rPr>
                <w:rFonts w:ascii="Arial" w:hAnsi="Arial" w:cs="Arial"/>
                <w:b/>
                <w:sz w:val="20"/>
                <w:szCs w:val="20"/>
              </w:rPr>
              <w:t>13.03.2024</w:t>
            </w:r>
            <w:r w:rsidR="00B06E96" w:rsidRPr="007A6D79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7A6D79" w:rsidRPr="007A6D79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A6D79">
              <w:rPr>
                <w:rFonts w:ascii="Arial" w:hAnsi="Arial" w:cs="Arial"/>
                <w:sz w:val="20"/>
                <w:szCs w:val="20"/>
              </w:rPr>
              <w:t xml:space="preserve">На торгах выставляется общая стоимость за </w:t>
            </w:r>
            <w:r w:rsidR="007A6D79" w:rsidRPr="007A6D79">
              <w:rPr>
                <w:rFonts w:ascii="Arial" w:hAnsi="Arial" w:cs="Arial"/>
                <w:sz w:val="20"/>
                <w:szCs w:val="20"/>
              </w:rPr>
              <w:t>услуги тех</w:t>
            </w:r>
            <w:bookmarkStart w:id="19" w:name="_GoBack"/>
            <w:bookmarkEnd w:id="19"/>
            <w:r w:rsidR="007A6D79" w:rsidRPr="007A6D79">
              <w:rPr>
                <w:rFonts w:ascii="Arial" w:hAnsi="Arial" w:cs="Arial"/>
                <w:sz w:val="20"/>
                <w:szCs w:val="20"/>
              </w:rPr>
              <w:t xml:space="preserve">нической поддержки двух систем </w:t>
            </w:r>
            <w:r w:rsidR="007A6D79" w:rsidRPr="007A6D79">
              <w:rPr>
                <w:rFonts w:ascii="Arial" w:hAnsi="Arial" w:cs="Arial"/>
                <w:sz w:val="20"/>
                <w:szCs w:val="20"/>
                <w:lang w:val="en-US"/>
              </w:rPr>
              <w:t>IBM</w:t>
            </w:r>
            <w:r w:rsidR="007A6D79" w:rsidRPr="007A6D79">
              <w:rPr>
                <w:rFonts w:ascii="Arial" w:hAnsi="Arial" w:cs="Arial"/>
                <w:sz w:val="20"/>
                <w:szCs w:val="20"/>
              </w:rPr>
              <w:t xml:space="preserve"> сроком на 6 месяцев</w:t>
            </w:r>
            <w:r w:rsidRPr="007A6D79">
              <w:rPr>
                <w:rFonts w:ascii="Arial" w:hAnsi="Arial" w:cs="Arial"/>
                <w:sz w:val="20"/>
                <w:szCs w:val="20"/>
              </w:rPr>
              <w:t>, согласно Спецификации.</w:t>
            </w:r>
          </w:p>
          <w:p w:rsidR="00B06E96" w:rsidRPr="007A6D79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A6D79">
              <w:rPr>
                <w:rFonts w:ascii="Arial" w:hAnsi="Arial" w:cs="Arial"/>
                <w:sz w:val="20"/>
                <w:szCs w:val="20"/>
              </w:rPr>
              <w:t>Ценовое предложение должно включать НДС (если применимо)</w:t>
            </w:r>
            <w:r w:rsidR="007A6D7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06E96" w:rsidRPr="007A6D79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7A6D7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3" o:title=""/>
                </v:shape>
                <o:OLEObject Type="Embed" ProgID="Word.Document.12" ShapeID="_x0000_i1026" DrawAspect="Icon" ObjectID="_1771248484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4961"/>
        <w:gridCol w:w="1418"/>
        <w:gridCol w:w="850"/>
        <w:gridCol w:w="709"/>
        <w:gridCol w:w="679"/>
      </w:tblGrid>
      <w:tr w:rsidR="00973822" w:rsidRPr="00973822" w:rsidTr="007A6D79">
        <w:tc>
          <w:tcPr>
            <w:tcW w:w="1730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4961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7A6D79">
        <w:tc>
          <w:tcPr>
            <w:tcW w:w="1730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7A6D79">
        <w:trPr>
          <w:trHeight w:val="147"/>
        </w:trPr>
        <w:tc>
          <w:tcPr>
            <w:tcW w:w="1730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961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7A6D79">
        <w:trPr>
          <w:trHeight w:val="147"/>
        </w:trPr>
        <w:tc>
          <w:tcPr>
            <w:tcW w:w="1730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pct10" w:color="auto" w:fill="auto"/>
            <w:vAlign w:val="center"/>
          </w:tcPr>
          <w:p w:rsidR="00E01CF7" w:rsidRPr="009B3F04" w:rsidRDefault="007A6D7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15" o:title=""/>
                </v:shape>
                <o:OLEObject Type="Embed" ProgID="Excel.Sheet.12" ShapeID="_x0000_i1027" DrawAspect="Icon" ObjectID="_1771248485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7A6D79">
        <w:trPr>
          <w:trHeight w:val="147"/>
        </w:trPr>
        <w:tc>
          <w:tcPr>
            <w:tcW w:w="1730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961" w:type="dxa"/>
            <w:shd w:val="pct10" w:color="auto" w:fill="auto"/>
            <w:vAlign w:val="center"/>
          </w:tcPr>
          <w:p w:rsidR="007A6D79" w:rsidRPr="007A6D79" w:rsidRDefault="007A6D79" w:rsidP="007A6D79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A6D79">
              <w:rPr>
                <w:rFonts w:ascii="Arial" w:hAnsi="Arial" w:cs="Arial"/>
                <w:sz w:val="20"/>
                <w:szCs w:val="20"/>
              </w:rPr>
              <w:t xml:space="preserve">1. Исполнитель должен иметь доказанный опыт оказания услуг технической поддержки серверного оборудования </w:t>
            </w:r>
            <w:r w:rsidRPr="007A6D79">
              <w:rPr>
                <w:rFonts w:ascii="Arial" w:hAnsi="Arial" w:cs="Arial"/>
                <w:sz w:val="20"/>
                <w:szCs w:val="20"/>
                <w:lang w:val="en-US"/>
              </w:rPr>
              <w:t>IBM</w:t>
            </w:r>
            <w:r w:rsidRPr="007A6D79">
              <w:rPr>
                <w:rFonts w:ascii="Arial" w:hAnsi="Arial" w:cs="Arial"/>
                <w:sz w:val="20"/>
                <w:szCs w:val="20"/>
              </w:rPr>
              <w:t xml:space="preserve"> за последние 5 лет </w:t>
            </w:r>
            <w:r w:rsidRPr="007A6D79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7A6D79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по форме Заказчика</w:t>
            </w:r>
            <w:r w:rsidRPr="007A6D79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r w:rsidRPr="007A6D79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7A6D79">
              <w:rPr>
                <w:rFonts w:ascii="Arial" w:hAnsi="Arial" w:cs="Arial"/>
                <w:sz w:val="20"/>
                <w:szCs w:val="20"/>
              </w:rPr>
              <w:t xml:space="preserve">возможно в обезличенной форме, если это нарушает соглашение о конфиденциальности). </w:t>
            </w:r>
          </w:p>
          <w:bookmarkStart w:id="37" w:name="_MON_1752918697"/>
          <w:bookmarkEnd w:id="37"/>
          <w:p w:rsidR="007A6D79" w:rsidRPr="007A6D79" w:rsidRDefault="007A6D79" w:rsidP="007A6D79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A6D79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7" o:title=""/>
                </v:shape>
                <o:OLEObject Type="Embed" ProgID="Word.Document.12" ShapeID="_x0000_i1028" DrawAspect="Icon" ObjectID="_1771248486" r:id="rId18">
                  <o:FieldCodes>\s</o:FieldCodes>
                </o:OLEObject>
              </w:object>
            </w:r>
          </w:p>
          <w:p w:rsidR="007A6D79" w:rsidRPr="007A6D79" w:rsidRDefault="007A6D79" w:rsidP="007A6D7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7A6D79" w:rsidRPr="007A6D79" w:rsidRDefault="007A6D79" w:rsidP="007A6D7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6D7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2. Исполнитель должен иметь в штате не менее двух специалистов, имеющих сертификаты компаний-производителей </w:t>
            </w:r>
            <w:r w:rsidRPr="007A6D79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IBM</w:t>
            </w:r>
            <w:r w:rsidRPr="007A6D7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подтверждающие квалификацию сотрудников для обслуживания оборудования </w:t>
            </w:r>
            <w:r w:rsidRPr="007A6D79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IBM</w:t>
            </w:r>
            <w:r w:rsidRPr="007A6D7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</w:t>
            </w:r>
            <w:r w:rsidRPr="007A6D79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приложить скан-копии документов.</w:t>
            </w:r>
          </w:p>
          <w:p w:rsidR="00973822" w:rsidRPr="009B3F04" w:rsidRDefault="00973822" w:rsidP="007A6D7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7A6D79">
        <w:trPr>
          <w:trHeight w:val="552"/>
        </w:trPr>
        <w:tc>
          <w:tcPr>
            <w:tcW w:w="1730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961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900"/>
          <w:bookmarkEnd w:id="46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71248487" r:id="rId20">
                  <o:FieldCodes>\s</o:FieldCodes>
                </o:OLEObject>
              </w:object>
            </w:r>
          </w:p>
          <w:p w:rsidR="005A5DD7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5A5DD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915"/>
          <w:bookmarkEnd w:id="47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71248488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>Не позднее чем через сутки без учета выходных и праздничных дней после завершения процедуры сбора коммерческих предложений</w:t>
      </w:r>
      <w:r w:rsidR="007A6D79">
        <w:rPr>
          <w:sz w:val="22"/>
          <w:szCs w:val="22"/>
        </w:rPr>
        <w:t xml:space="preserve"> (электронных торгов)</w:t>
      </w:r>
      <w:r w:rsidRPr="00DC38EE">
        <w:rPr>
          <w:sz w:val="22"/>
          <w:szCs w:val="22"/>
        </w:rPr>
        <w:t xml:space="preserve"> на ЭТП участники направляют на электронный адрес </w:t>
      </w:r>
      <w:hyperlink r:id="rId23" w:history="1">
        <w:r w:rsidRPr="00DC38EE">
          <w:rPr>
            <w:rStyle w:val="af"/>
            <w:sz w:val="22"/>
            <w:szCs w:val="22"/>
            <w:lang w:val="en-US"/>
          </w:rPr>
          <w:t>zakupki</w:t>
        </w:r>
        <w:r w:rsidRPr="00DC38EE">
          <w:rPr>
            <w:rStyle w:val="af"/>
            <w:sz w:val="22"/>
            <w:szCs w:val="22"/>
          </w:rPr>
          <w:t>@</w:t>
        </w:r>
        <w:r w:rsidRPr="00DC38EE">
          <w:rPr>
            <w:rStyle w:val="af"/>
            <w:sz w:val="22"/>
            <w:szCs w:val="22"/>
            <w:lang w:val="en-US"/>
          </w:rPr>
          <w:t>mtsbank</w:t>
        </w:r>
        <w:r w:rsidRPr="00DC38EE">
          <w:rPr>
            <w:rStyle w:val="af"/>
            <w:sz w:val="22"/>
            <w:szCs w:val="22"/>
          </w:rPr>
          <w:t>.</w:t>
        </w:r>
        <w:proofErr w:type="spellStart"/>
        <w:r w:rsidRPr="00DC38EE">
          <w:rPr>
            <w:rStyle w:val="af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32BB6"/>
    <w:rsid w:val="00273608"/>
    <w:rsid w:val="002B08CA"/>
    <w:rsid w:val="002D44E1"/>
    <w:rsid w:val="003007BF"/>
    <w:rsid w:val="00455B85"/>
    <w:rsid w:val="00461B2F"/>
    <w:rsid w:val="00520971"/>
    <w:rsid w:val="005811F1"/>
    <w:rsid w:val="00581C9B"/>
    <w:rsid w:val="005A5DD7"/>
    <w:rsid w:val="005E167E"/>
    <w:rsid w:val="006B6FF4"/>
    <w:rsid w:val="0070449E"/>
    <w:rsid w:val="007368C6"/>
    <w:rsid w:val="00774930"/>
    <w:rsid w:val="007A6D79"/>
    <w:rsid w:val="007C1150"/>
    <w:rsid w:val="007F0DE0"/>
    <w:rsid w:val="00815C0A"/>
    <w:rsid w:val="00973822"/>
    <w:rsid w:val="009B3F04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58F3790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7A6D7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16</cp:revision>
  <dcterms:created xsi:type="dcterms:W3CDTF">2023-07-13T13:05:00Z</dcterms:created>
  <dcterms:modified xsi:type="dcterms:W3CDTF">2024-03-06T09:40:00Z</dcterms:modified>
</cp:coreProperties>
</file>