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EA076" w14:textId="7010BB96" w:rsidR="005A0FAC" w:rsidRPr="00591ABC" w:rsidRDefault="00CD36B5" w:rsidP="0065490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1ABC">
        <w:rPr>
          <w:rFonts w:ascii="Times New Roman" w:hAnsi="Times New Roman" w:cs="Times New Roman"/>
          <w:b/>
          <w:sz w:val="32"/>
          <w:szCs w:val="32"/>
        </w:rPr>
        <w:t>Техническое задание</w:t>
      </w:r>
      <w:r w:rsidR="00322421">
        <w:rPr>
          <w:rFonts w:ascii="Times New Roman" w:hAnsi="Times New Roman" w:cs="Times New Roman"/>
          <w:b/>
          <w:sz w:val="32"/>
          <w:szCs w:val="32"/>
        </w:rPr>
        <w:t xml:space="preserve"> 81/24</w:t>
      </w:r>
    </w:p>
    <w:tbl>
      <w:tblPr>
        <w:tblStyle w:val="a3"/>
        <w:tblW w:w="9499" w:type="dxa"/>
        <w:tblLook w:val="04A0" w:firstRow="1" w:lastRow="0" w:firstColumn="1" w:lastColumn="0" w:noHBand="0" w:noVBand="1"/>
      </w:tblPr>
      <w:tblGrid>
        <w:gridCol w:w="988"/>
        <w:gridCol w:w="2977"/>
        <w:gridCol w:w="5534"/>
      </w:tblGrid>
      <w:tr w:rsidR="00CD36B5" w:rsidRPr="009A5836" w14:paraId="39620893" w14:textId="77777777" w:rsidTr="009A10C7">
        <w:tc>
          <w:tcPr>
            <w:tcW w:w="988" w:type="dxa"/>
          </w:tcPr>
          <w:p w14:paraId="739EB810" w14:textId="77777777" w:rsidR="00CD36B5" w:rsidRPr="009A5836" w:rsidRDefault="00CD36B5" w:rsidP="006549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583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977" w:type="dxa"/>
          </w:tcPr>
          <w:p w14:paraId="2B083EEA" w14:textId="77777777" w:rsidR="00CD36B5" w:rsidRPr="009A5836" w:rsidRDefault="00CD36B5" w:rsidP="006549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583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5534" w:type="dxa"/>
          </w:tcPr>
          <w:p w14:paraId="76626FA5" w14:textId="77777777" w:rsidR="00CD36B5" w:rsidRPr="009A5836" w:rsidRDefault="00CD36B5" w:rsidP="006549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5836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раздела</w:t>
            </w:r>
          </w:p>
        </w:tc>
      </w:tr>
      <w:tr w:rsidR="007C5991" w:rsidRPr="009A5836" w14:paraId="05269174" w14:textId="77777777" w:rsidTr="009A10C7">
        <w:tc>
          <w:tcPr>
            <w:tcW w:w="9499" w:type="dxa"/>
            <w:gridSpan w:val="3"/>
            <w:shd w:val="clear" w:color="auto" w:fill="D9D9D9" w:themeFill="background1" w:themeFillShade="D9"/>
          </w:tcPr>
          <w:p w14:paraId="470425AF" w14:textId="77777777" w:rsidR="007C5991" w:rsidRPr="009A5836" w:rsidRDefault="007C5991" w:rsidP="007C599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5836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предмету закупки</w:t>
            </w:r>
          </w:p>
        </w:tc>
      </w:tr>
      <w:tr w:rsidR="007C5991" w:rsidRPr="009A5836" w14:paraId="079F7172" w14:textId="77777777" w:rsidTr="009A10C7">
        <w:tc>
          <w:tcPr>
            <w:tcW w:w="988" w:type="dxa"/>
          </w:tcPr>
          <w:p w14:paraId="33A6D1AE" w14:textId="77777777" w:rsidR="007C5991" w:rsidRPr="009A5836" w:rsidRDefault="007C5991" w:rsidP="007C5991">
            <w:pPr>
              <w:pStyle w:val="a4"/>
              <w:numPr>
                <w:ilvl w:val="1"/>
                <w:numId w:val="1"/>
              </w:num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14:paraId="21C6BF14" w14:textId="559A990D" w:rsidR="007C5991" w:rsidRPr="009A5836" w:rsidRDefault="007C5991" w:rsidP="007C5991">
            <w:pPr>
              <w:rPr>
                <w:rFonts w:ascii="Times New Roman" w:hAnsi="Times New Roman" w:cs="Times New Roman"/>
                <w:b/>
              </w:rPr>
            </w:pPr>
            <w:r w:rsidRPr="009A5836">
              <w:rPr>
                <w:rFonts w:ascii="Times New Roman" w:hAnsi="Times New Roman" w:cs="Times New Roman"/>
                <w:b/>
              </w:rPr>
              <w:t>Предмет закупки (подробное описание)</w:t>
            </w:r>
          </w:p>
        </w:tc>
        <w:tc>
          <w:tcPr>
            <w:tcW w:w="5534" w:type="dxa"/>
          </w:tcPr>
          <w:p w14:paraId="609D24F3" w14:textId="042F997F" w:rsidR="007C5991" w:rsidRPr="009A5836" w:rsidRDefault="005464C4" w:rsidP="007C5991">
            <w:pPr>
              <w:tabs>
                <w:tab w:val="left" w:pos="0"/>
                <w:tab w:val="left" w:pos="174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D92A01">
              <w:rPr>
                <w:rFonts w:ascii="Times New Roman" w:hAnsi="Times New Roman" w:cs="Times New Roman"/>
              </w:rPr>
              <w:t>троительство Структурированных кабельных систем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92A01">
              <w:rPr>
                <w:rFonts w:ascii="Times New Roman" w:hAnsi="Times New Roman" w:cs="Times New Roman"/>
              </w:rPr>
              <w:t>в офисных помещениях</w:t>
            </w:r>
            <w:r>
              <w:rPr>
                <w:rFonts w:ascii="Times New Roman" w:hAnsi="Times New Roman" w:cs="Times New Roman"/>
              </w:rPr>
              <w:t xml:space="preserve"> МТС банка по МСК</w:t>
            </w:r>
            <w:r w:rsidR="007B2A0A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МО</w:t>
            </w:r>
            <w:r w:rsidR="007B2A0A">
              <w:rPr>
                <w:rFonts w:ascii="Times New Roman" w:hAnsi="Times New Roman" w:cs="Times New Roman"/>
              </w:rPr>
              <w:t xml:space="preserve"> и г. Рязань</w:t>
            </w:r>
            <w:r>
              <w:rPr>
                <w:rFonts w:ascii="Times New Roman" w:hAnsi="Times New Roman" w:cs="Times New Roman"/>
              </w:rPr>
              <w:t>, включая р</w:t>
            </w:r>
            <w:r w:rsidR="00CA7EDF">
              <w:rPr>
                <w:rFonts w:ascii="Times New Roman" w:hAnsi="Times New Roman" w:cs="Times New Roman"/>
              </w:rPr>
              <w:t>аботы и материалы</w:t>
            </w:r>
            <w:r>
              <w:rPr>
                <w:rFonts w:ascii="Times New Roman" w:hAnsi="Times New Roman" w:cs="Times New Roman"/>
              </w:rPr>
              <w:t xml:space="preserve"> для</w:t>
            </w:r>
            <w:r w:rsidR="00CA7EDF">
              <w:rPr>
                <w:rFonts w:ascii="Times New Roman" w:hAnsi="Times New Roman" w:cs="Times New Roman"/>
              </w:rPr>
              <w:t xml:space="preserve"> СКС и Э</w:t>
            </w:r>
            <w:r w:rsidR="00D92A01">
              <w:rPr>
                <w:rFonts w:ascii="Times New Roman" w:hAnsi="Times New Roman" w:cs="Times New Roman"/>
              </w:rPr>
              <w:t>О</w:t>
            </w:r>
          </w:p>
        </w:tc>
      </w:tr>
      <w:tr w:rsidR="007C5991" w:rsidRPr="009A5836" w14:paraId="12F6B763" w14:textId="77777777" w:rsidTr="00ED5600">
        <w:trPr>
          <w:trHeight w:val="406"/>
        </w:trPr>
        <w:tc>
          <w:tcPr>
            <w:tcW w:w="988" w:type="dxa"/>
          </w:tcPr>
          <w:p w14:paraId="0ACFDCDD" w14:textId="77777777" w:rsidR="007C5991" w:rsidRPr="009A5836" w:rsidRDefault="007C5991" w:rsidP="007C5991">
            <w:pPr>
              <w:pStyle w:val="a4"/>
              <w:numPr>
                <w:ilvl w:val="1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14:paraId="6358B179" w14:textId="77777777" w:rsidR="007C5991" w:rsidRPr="009A5836" w:rsidRDefault="007C5991" w:rsidP="007C5991">
            <w:pPr>
              <w:rPr>
                <w:rFonts w:ascii="Times New Roman" w:hAnsi="Times New Roman" w:cs="Times New Roman"/>
                <w:b/>
              </w:rPr>
            </w:pPr>
            <w:r w:rsidRPr="009A5836">
              <w:rPr>
                <w:rFonts w:ascii="Times New Roman" w:hAnsi="Times New Roman" w:cs="Times New Roman"/>
                <w:b/>
              </w:rPr>
              <w:t xml:space="preserve">Количество и качество товара/работ/услуг: </w:t>
            </w:r>
          </w:p>
        </w:tc>
        <w:tc>
          <w:tcPr>
            <w:tcW w:w="5534" w:type="dxa"/>
          </w:tcPr>
          <w:p w14:paraId="5C9D48B8" w14:textId="4782B1D4" w:rsidR="007C5991" w:rsidRDefault="00E15CAB" w:rsidP="007C59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Единичные расценки с</w:t>
            </w:r>
            <w:r w:rsidR="007C5991" w:rsidRPr="009A5836">
              <w:rPr>
                <w:rFonts w:ascii="Times New Roman" w:hAnsi="Times New Roman" w:cs="Times New Roman"/>
              </w:rPr>
              <w:t xml:space="preserve">огласно </w:t>
            </w:r>
            <w:r w:rsidR="0063515C">
              <w:rPr>
                <w:rFonts w:ascii="Times New Roman" w:hAnsi="Times New Roman" w:cs="Times New Roman"/>
              </w:rPr>
              <w:t>Приложения</w:t>
            </w:r>
            <w:r w:rsidR="007C5991" w:rsidRPr="009A5836">
              <w:rPr>
                <w:rFonts w:ascii="Times New Roman" w:hAnsi="Times New Roman" w:cs="Times New Roman"/>
              </w:rPr>
              <w:t xml:space="preserve"> №1.</w:t>
            </w:r>
          </w:p>
          <w:p w14:paraId="6750D967" w14:textId="49E1FEB4" w:rsidR="00E15CAB" w:rsidRDefault="00E15CAB" w:rsidP="007C59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Обсчет потребности согласно </w:t>
            </w:r>
            <w:r w:rsidR="0063515C">
              <w:rPr>
                <w:rFonts w:ascii="Times New Roman" w:hAnsi="Times New Roman" w:cs="Times New Roman"/>
              </w:rPr>
              <w:t>Приложения</w:t>
            </w:r>
            <w:r>
              <w:rPr>
                <w:rFonts w:ascii="Times New Roman" w:hAnsi="Times New Roman" w:cs="Times New Roman"/>
              </w:rPr>
              <w:t xml:space="preserve"> № 2.</w:t>
            </w:r>
          </w:p>
          <w:p w14:paraId="7EC41F7C" w14:textId="77777777" w:rsidR="005464C4" w:rsidRPr="009A5836" w:rsidRDefault="005464C4" w:rsidP="007C5991">
            <w:pPr>
              <w:jc w:val="both"/>
              <w:rPr>
                <w:rFonts w:ascii="Times New Roman" w:hAnsi="Times New Roman" w:cs="Times New Roman"/>
              </w:rPr>
            </w:pPr>
          </w:p>
          <w:p w14:paraId="18FBABEA" w14:textId="279ECC46" w:rsidR="007C5991" w:rsidRDefault="007C5991" w:rsidP="007C5991">
            <w:pPr>
              <w:jc w:val="both"/>
              <w:rPr>
                <w:rFonts w:ascii="Times New Roman" w:hAnsi="Times New Roman" w:cs="Times New Roman"/>
              </w:rPr>
            </w:pPr>
            <w:r w:rsidRPr="009A5836">
              <w:rPr>
                <w:rFonts w:ascii="Times New Roman" w:hAnsi="Times New Roman" w:cs="Times New Roman"/>
              </w:rPr>
              <w:t>Указанное в спецификации кол</w:t>
            </w:r>
            <w:r>
              <w:rPr>
                <w:rFonts w:ascii="Times New Roman" w:hAnsi="Times New Roman" w:cs="Times New Roman"/>
              </w:rPr>
              <w:t>ичест</w:t>
            </w:r>
            <w:r w:rsidRPr="009A5836">
              <w:rPr>
                <w:rFonts w:ascii="Times New Roman" w:hAnsi="Times New Roman" w:cs="Times New Roman"/>
              </w:rPr>
              <w:t>во является ориентировочным, Банк оставляет за собой право, как уменьшить, так и увеличить кол</w:t>
            </w:r>
            <w:r>
              <w:rPr>
                <w:rFonts w:ascii="Times New Roman" w:hAnsi="Times New Roman" w:cs="Times New Roman"/>
              </w:rPr>
              <w:t>ичест</w:t>
            </w:r>
            <w:r w:rsidRPr="009A5836">
              <w:rPr>
                <w:rFonts w:ascii="Times New Roman" w:hAnsi="Times New Roman" w:cs="Times New Roman"/>
              </w:rPr>
              <w:t>во</w:t>
            </w:r>
          </w:p>
          <w:p w14:paraId="120F6A95" w14:textId="74787EBD" w:rsidR="009630E0" w:rsidRDefault="009630E0" w:rsidP="007C5991">
            <w:pPr>
              <w:jc w:val="both"/>
              <w:rPr>
                <w:rFonts w:ascii="Times New Roman" w:hAnsi="Times New Roman" w:cs="Times New Roman"/>
              </w:rPr>
            </w:pPr>
          </w:p>
          <w:p w14:paraId="01D30C82" w14:textId="521F91CC" w:rsidR="009630E0" w:rsidRPr="0025160E" w:rsidRDefault="009630E0" w:rsidP="009630E0">
            <w:pPr>
              <w:jc w:val="both"/>
              <w:rPr>
                <w:rFonts w:ascii="Times New Roman" w:hAnsi="Times New Roman" w:cs="Times New Roman"/>
              </w:rPr>
            </w:pPr>
            <w:r w:rsidRPr="0025160E">
              <w:rPr>
                <w:rFonts w:ascii="Times New Roman" w:hAnsi="Times New Roman" w:cs="Times New Roman"/>
              </w:rPr>
              <w:t>По итогам закупки будет утвержден пул поставщиков, с которыми будут заключены рамочные Договоры</w:t>
            </w:r>
            <w:r w:rsidR="00BE7B11">
              <w:rPr>
                <w:rFonts w:ascii="Times New Roman" w:hAnsi="Times New Roman" w:cs="Times New Roman"/>
              </w:rPr>
              <w:t xml:space="preserve"> с фиксацией единичных расценок (Приложение № 1)</w:t>
            </w:r>
            <w:r w:rsidRPr="0025160E">
              <w:rPr>
                <w:rFonts w:ascii="Times New Roman" w:hAnsi="Times New Roman" w:cs="Times New Roman"/>
              </w:rPr>
              <w:t xml:space="preserve">. Распределение заказов будет осуществляться посредством проведения </w:t>
            </w:r>
            <w:proofErr w:type="spellStart"/>
            <w:r w:rsidRPr="0025160E">
              <w:rPr>
                <w:rFonts w:ascii="Times New Roman" w:hAnsi="Times New Roman" w:cs="Times New Roman"/>
              </w:rPr>
              <w:t>биддингов</w:t>
            </w:r>
            <w:proofErr w:type="spellEnd"/>
            <w:r w:rsidRPr="0025160E">
              <w:rPr>
                <w:rFonts w:ascii="Times New Roman" w:hAnsi="Times New Roman" w:cs="Times New Roman"/>
              </w:rPr>
              <w:t xml:space="preserve"> на каждую конкретную потребность с оформлением соответствующих заказов/спецификаций к Договорам.</w:t>
            </w:r>
          </w:p>
          <w:p w14:paraId="09FEE729" w14:textId="6AD48684" w:rsidR="007C5991" w:rsidRPr="009A5836" w:rsidRDefault="009630E0" w:rsidP="007C5991">
            <w:pPr>
              <w:jc w:val="both"/>
              <w:rPr>
                <w:rFonts w:ascii="Times New Roman" w:hAnsi="Times New Roman" w:cs="Times New Roman"/>
              </w:rPr>
            </w:pPr>
            <w:r w:rsidRPr="0025160E">
              <w:rPr>
                <w:rFonts w:ascii="Times New Roman" w:hAnsi="Times New Roman" w:cs="Times New Roman"/>
                <w:bCs/>
                <w:noProof/>
                <w:lang w:eastAsia="ru-RU"/>
              </w:rPr>
              <w:t>В случае отказа Поставщика от поставки Товаров три и более раз, данный Поставщик может быть отстранен от дальнейшего участия в закупочных процедурах ПАО «МТС-Банк», и попасть в реестр недобросовестных поставщиков, при этом Договор с данным Поставщиком может быть расторгут в одностороннем порядке.</w:t>
            </w:r>
          </w:p>
        </w:tc>
      </w:tr>
      <w:tr w:rsidR="007C5991" w:rsidRPr="009A5836" w14:paraId="284873CA" w14:textId="77777777" w:rsidTr="009A10C7">
        <w:tc>
          <w:tcPr>
            <w:tcW w:w="988" w:type="dxa"/>
          </w:tcPr>
          <w:p w14:paraId="1DE5F9E1" w14:textId="77777777" w:rsidR="007C5991" w:rsidRPr="009A5836" w:rsidRDefault="007C5991" w:rsidP="007C5991">
            <w:pPr>
              <w:pStyle w:val="a4"/>
              <w:numPr>
                <w:ilvl w:val="1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14:paraId="1AAFE6F6" w14:textId="77777777" w:rsidR="007C5991" w:rsidRPr="009A5836" w:rsidRDefault="007C5991" w:rsidP="007C5991">
            <w:pPr>
              <w:rPr>
                <w:rFonts w:ascii="Times New Roman" w:hAnsi="Times New Roman" w:cs="Times New Roman"/>
                <w:b/>
              </w:rPr>
            </w:pPr>
            <w:r w:rsidRPr="009A5836">
              <w:rPr>
                <w:rFonts w:ascii="Times New Roman" w:hAnsi="Times New Roman" w:cs="Times New Roman"/>
                <w:b/>
              </w:rPr>
              <w:t>Требования к товару/работе/услуге</w:t>
            </w:r>
          </w:p>
          <w:p w14:paraId="693C2403" w14:textId="77777777" w:rsidR="007C5991" w:rsidRPr="009A5836" w:rsidRDefault="007C5991" w:rsidP="007C5991">
            <w:pPr>
              <w:rPr>
                <w:rFonts w:ascii="Times New Roman" w:hAnsi="Times New Roman" w:cs="Times New Roman"/>
                <w:b/>
              </w:rPr>
            </w:pPr>
          </w:p>
          <w:p w14:paraId="433E6D38" w14:textId="77777777" w:rsidR="007C5991" w:rsidRPr="009A5836" w:rsidRDefault="007C5991" w:rsidP="007C5991">
            <w:pPr>
              <w:rPr>
                <w:rFonts w:ascii="Times New Roman" w:hAnsi="Times New Roman" w:cs="Times New Roman"/>
                <w:b/>
              </w:rPr>
            </w:pPr>
            <w:r w:rsidRPr="009A5836">
              <w:rPr>
                <w:rFonts w:ascii="Times New Roman" w:hAnsi="Times New Roman" w:cs="Times New Roman"/>
                <w:b/>
              </w:rPr>
              <w:t>Требования, при необходимости, могут быть разделены на две группы:</w:t>
            </w:r>
          </w:p>
          <w:p w14:paraId="4CF0C6EC" w14:textId="4CF94F52" w:rsidR="007C5991" w:rsidRPr="009A5836" w:rsidRDefault="007C5991" w:rsidP="007C5991">
            <w:pPr>
              <w:pStyle w:val="a4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b/>
              </w:rPr>
            </w:pPr>
            <w:r w:rsidRPr="009A5836">
              <w:rPr>
                <w:rFonts w:ascii="Times New Roman" w:hAnsi="Times New Roman" w:cs="Times New Roman"/>
                <w:b/>
              </w:rPr>
              <w:t xml:space="preserve">Обязательные требования – </w:t>
            </w:r>
            <w:r w:rsidRPr="009A5836">
              <w:rPr>
                <w:rFonts w:ascii="Times New Roman" w:hAnsi="Times New Roman" w:cs="Times New Roman"/>
              </w:rPr>
              <w:t>стоп-факторы, при несоответствии которым поставщик не допускается до ранжирования</w:t>
            </w:r>
          </w:p>
          <w:p w14:paraId="4C0C33CF" w14:textId="77777777" w:rsidR="007C5991" w:rsidRPr="009A5836" w:rsidRDefault="007C5991" w:rsidP="007C5991">
            <w:pPr>
              <w:pStyle w:val="a4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b/>
              </w:rPr>
            </w:pPr>
            <w:r w:rsidRPr="009A5836">
              <w:rPr>
                <w:rFonts w:ascii="Times New Roman" w:hAnsi="Times New Roman" w:cs="Times New Roman"/>
                <w:b/>
              </w:rPr>
              <w:t xml:space="preserve">Дополнительные (желательные) требования </w:t>
            </w:r>
            <w:r w:rsidRPr="009A5836">
              <w:rPr>
                <w:rFonts w:ascii="Times New Roman" w:hAnsi="Times New Roman" w:cs="Times New Roman"/>
              </w:rPr>
              <w:t>– могут быть включены в оц</w:t>
            </w:r>
            <w:r w:rsidR="00B04951">
              <w:rPr>
                <w:rFonts w:ascii="Times New Roman" w:hAnsi="Times New Roman" w:cs="Times New Roman"/>
              </w:rPr>
              <w:t>енку предложений, соответствие П</w:t>
            </w:r>
            <w:r w:rsidRPr="009A5836">
              <w:rPr>
                <w:rFonts w:ascii="Times New Roman" w:hAnsi="Times New Roman" w:cs="Times New Roman"/>
              </w:rPr>
              <w:t>оставщика требованиям будет являться преимуществом</w:t>
            </w:r>
          </w:p>
        </w:tc>
        <w:tc>
          <w:tcPr>
            <w:tcW w:w="5534" w:type="dxa"/>
          </w:tcPr>
          <w:p w14:paraId="430B2B85" w14:textId="77777777" w:rsidR="00A06C0F" w:rsidRPr="00042688" w:rsidRDefault="00A06C0F" w:rsidP="00042688">
            <w:pPr>
              <w:rPr>
                <w:rFonts w:ascii="Times New Roman" w:hAnsi="Times New Roman" w:cs="Times New Roman"/>
              </w:rPr>
            </w:pPr>
            <w:r w:rsidRPr="00042688">
              <w:rPr>
                <w:rFonts w:ascii="Times New Roman" w:hAnsi="Times New Roman" w:cs="Times New Roman"/>
              </w:rPr>
              <w:t>В предложении Поставщиком должны быть обязательно предоставлены следующие документы:</w:t>
            </w:r>
          </w:p>
          <w:p w14:paraId="0EB51C2E" w14:textId="45E4D47F" w:rsidR="005464C4" w:rsidRDefault="005464C4" w:rsidP="00042688">
            <w:pPr>
              <w:pStyle w:val="a4"/>
              <w:numPr>
                <w:ilvl w:val="0"/>
                <w:numId w:val="7"/>
              </w:numPr>
              <w:tabs>
                <w:tab w:val="left" w:pos="426"/>
                <w:tab w:val="left" w:pos="741"/>
                <w:tab w:val="left" w:pos="1134"/>
              </w:tabs>
              <w:ind w:left="32" w:firstLine="425"/>
              <w:jc w:val="both"/>
              <w:rPr>
                <w:rFonts w:ascii="Times New Roman" w:eastAsia="Times New Roman" w:hAnsi="Times New Roman" w:cs="Times New Roman"/>
              </w:rPr>
            </w:pPr>
            <w:r w:rsidRPr="005464C4">
              <w:rPr>
                <w:rFonts w:ascii="Times New Roman" w:eastAsia="Times New Roman" w:hAnsi="Times New Roman" w:cs="Times New Roman"/>
              </w:rPr>
              <w:t>Проектные резюме специалистов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489CF8D2" w14:textId="24C40308" w:rsidR="006566AD" w:rsidRPr="00042688" w:rsidRDefault="006566AD" w:rsidP="00042688">
            <w:pPr>
              <w:pStyle w:val="a4"/>
              <w:numPr>
                <w:ilvl w:val="0"/>
                <w:numId w:val="7"/>
              </w:numPr>
              <w:tabs>
                <w:tab w:val="left" w:pos="426"/>
                <w:tab w:val="left" w:pos="741"/>
                <w:tab w:val="left" w:pos="1134"/>
              </w:tabs>
              <w:ind w:left="32" w:firstLine="425"/>
              <w:jc w:val="both"/>
              <w:rPr>
                <w:rFonts w:ascii="Times New Roman" w:eastAsia="Times New Roman" w:hAnsi="Times New Roman" w:cs="Times New Roman"/>
              </w:rPr>
            </w:pPr>
            <w:r w:rsidRPr="00042688">
              <w:rPr>
                <w:rFonts w:ascii="Times New Roman" w:eastAsia="Times New Roman" w:hAnsi="Times New Roman" w:cs="Times New Roman"/>
              </w:rPr>
              <w:t xml:space="preserve">Тестирование медных линий должно проводиться с использованием кабельного анализатора </w:t>
            </w:r>
            <w:proofErr w:type="spellStart"/>
            <w:r w:rsidRPr="00042688">
              <w:rPr>
                <w:rFonts w:ascii="Times New Roman" w:eastAsia="Times New Roman" w:hAnsi="Times New Roman" w:cs="Times New Roman"/>
              </w:rPr>
              <w:t>Fluke</w:t>
            </w:r>
            <w:proofErr w:type="spellEnd"/>
            <w:r w:rsidRPr="00042688">
              <w:rPr>
                <w:rFonts w:ascii="Times New Roman" w:eastAsia="Times New Roman" w:hAnsi="Times New Roman" w:cs="Times New Roman"/>
              </w:rPr>
              <w:t xml:space="preserve"> DSX-5000 или аналогичного, с предоставлением действующего свидетельства о поверке средства измерения, а также калибровкой текущего года. Аттестация сети проводится на соответствие TIA </w:t>
            </w:r>
            <w:proofErr w:type="spellStart"/>
            <w:r w:rsidRPr="00042688">
              <w:rPr>
                <w:rFonts w:ascii="Times New Roman" w:eastAsia="Times New Roman" w:hAnsi="Times New Roman" w:cs="Times New Roman"/>
              </w:rPr>
              <w:t>cat</w:t>
            </w:r>
            <w:proofErr w:type="spellEnd"/>
            <w:r w:rsidRPr="00042688">
              <w:rPr>
                <w:rFonts w:ascii="Times New Roman" w:eastAsia="Times New Roman" w:hAnsi="Times New Roman" w:cs="Times New Roman"/>
              </w:rPr>
              <w:t xml:space="preserve">. 5e/6 </w:t>
            </w:r>
            <w:proofErr w:type="spellStart"/>
            <w:r w:rsidRPr="00042688">
              <w:rPr>
                <w:rFonts w:ascii="Times New Roman" w:eastAsia="Times New Roman" w:hAnsi="Times New Roman" w:cs="Times New Roman"/>
              </w:rPr>
              <w:t>Perm.Link</w:t>
            </w:r>
            <w:proofErr w:type="spellEnd"/>
            <w:r w:rsidRPr="00042688">
              <w:rPr>
                <w:rFonts w:ascii="Times New Roman" w:eastAsia="Times New Roman" w:hAnsi="Times New Roman" w:cs="Times New Roman"/>
              </w:rPr>
              <w:t xml:space="preserve">. Обязательному тестированию и сертификации подлежат 100% установленной системы. </w:t>
            </w:r>
          </w:p>
          <w:p w14:paraId="49025A51" w14:textId="2BE5F5D1" w:rsidR="00646BA0" w:rsidRPr="00A06C0F" w:rsidRDefault="00646BA0" w:rsidP="00042688">
            <w:pPr>
              <w:pStyle w:val="a4"/>
              <w:numPr>
                <w:ilvl w:val="0"/>
                <w:numId w:val="7"/>
              </w:numPr>
              <w:tabs>
                <w:tab w:val="left" w:pos="426"/>
                <w:tab w:val="left" w:pos="741"/>
                <w:tab w:val="left" w:pos="1134"/>
              </w:tabs>
              <w:ind w:left="32" w:firstLine="42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Копи</w:t>
            </w:r>
            <w:r w:rsidR="005464C4">
              <w:rPr>
                <w:rFonts w:ascii="Times New Roman" w:eastAsia="Times New Roman" w:hAnsi="Times New Roman" w:cs="Times New Roman"/>
              </w:rPr>
              <w:t>я</w:t>
            </w:r>
            <w:r>
              <w:rPr>
                <w:rFonts w:ascii="Times New Roman" w:eastAsia="Times New Roman" w:hAnsi="Times New Roman" w:cs="Times New Roman"/>
              </w:rPr>
              <w:t xml:space="preserve"> свидетельства/сертификата</w:t>
            </w:r>
            <w:r w:rsidR="005464C4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авторизированного инсталлятора, выданн</w:t>
            </w:r>
            <w:r w:rsidR="00FC3AAC">
              <w:rPr>
                <w:rFonts w:ascii="Times New Roman" w:eastAsia="Times New Roman" w:hAnsi="Times New Roman" w:cs="Times New Roman"/>
              </w:rPr>
              <w:t xml:space="preserve">ого Поставщику </w:t>
            </w:r>
            <w:r w:rsidR="006566AD">
              <w:rPr>
                <w:rFonts w:ascii="Times New Roman" w:eastAsia="Times New Roman" w:hAnsi="Times New Roman" w:cs="Times New Roman"/>
              </w:rPr>
              <w:t>для</w:t>
            </w:r>
            <w:r w:rsidR="004F28F3">
              <w:rPr>
                <w:rFonts w:ascii="Times New Roman" w:eastAsia="Times New Roman" w:hAnsi="Times New Roman" w:cs="Times New Roman"/>
              </w:rPr>
              <w:t xml:space="preserve"> предоставления</w:t>
            </w:r>
            <w:r>
              <w:rPr>
                <w:rFonts w:ascii="Times New Roman" w:eastAsia="Times New Roman" w:hAnsi="Times New Roman" w:cs="Times New Roman"/>
              </w:rPr>
              <w:t xml:space="preserve"> системной гарантии</w:t>
            </w:r>
            <w:r w:rsidR="004F28F3">
              <w:rPr>
                <w:rFonts w:ascii="Times New Roman" w:eastAsia="Times New Roman" w:hAnsi="Times New Roman" w:cs="Times New Roman"/>
              </w:rPr>
              <w:t>.</w:t>
            </w:r>
          </w:p>
          <w:p w14:paraId="7A4FC0F2" w14:textId="77777777" w:rsidR="00A06C0F" w:rsidRPr="00A06C0F" w:rsidRDefault="00A06C0F" w:rsidP="00042688">
            <w:pPr>
              <w:pStyle w:val="a4"/>
              <w:numPr>
                <w:ilvl w:val="0"/>
                <w:numId w:val="7"/>
              </w:numPr>
              <w:tabs>
                <w:tab w:val="left" w:pos="426"/>
                <w:tab w:val="left" w:pos="741"/>
                <w:tab w:val="left" w:pos="1134"/>
              </w:tabs>
              <w:ind w:left="32" w:firstLine="425"/>
              <w:jc w:val="both"/>
              <w:rPr>
                <w:rFonts w:ascii="Times New Roman" w:eastAsia="Times New Roman" w:hAnsi="Times New Roman" w:cs="Times New Roman"/>
              </w:rPr>
            </w:pPr>
            <w:r w:rsidRPr="00A06C0F">
              <w:rPr>
                <w:rFonts w:ascii="Times New Roman" w:eastAsia="Times New Roman" w:hAnsi="Times New Roman" w:cs="Times New Roman"/>
              </w:rPr>
              <w:t xml:space="preserve">Копии действующих сертификатов о подтверждении квалификации </w:t>
            </w:r>
            <w:r w:rsidR="00FC3AAC">
              <w:rPr>
                <w:rFonts w:ascii="Times New Roman" w:eastAsia="Times New Roman" w:hAnsi="Times New Roman" w:cs="Times New Roman"/>
              </w:rPr>
              <w:t>не менее</w:t>
            </w:r>
            <w:r w:rsidRPr="00A06C0F">
              <w:rPr>
                <w:rFonts w:ascii="Times New Roman" w:eastAsia="Times New Roman" w:hAnsi="Times New Roman" w:cs="Times New Roman"/>
              </w:rPr>
              <w:t xml:space="preserve"> 5 монтажни</w:t>
            </w:r>
            <w:r w:rsidR="00FC3AAC">
              <w:rPr>
                <w:rFonts w:ascii="Times New Roman" w:eastAsia="Times New Roman" w:hAnsi="Times New Roman" w:cs="Times New Roman"/>
              </w:rPr>
              <w:t>ков и 2 проектировщиков СКС</w:t>
            </w:r>
            <w:r w:rsidRPr="00A06C0F">
              <w:rPr>
                <w:rFonts w:ascii="Times New Roman" w:eastAsia="Times New Roman" w:hAnsi="Times New Roman" w:cs="Times New Roman"/>
              </w:rPr>
              <w:t>;</w:t>
            </w:r>
          </w:p>
          <w:p w14:paraId="60A9F6DA" w14:textId="77777777" w:rsidR="00A06C0F" w:rsidRPr="00A06C0F" w:rsidRDefault="00A06C0F" w:rsidP="00042688">
            <w:pPr>
              <w:pStyle w:val="a4"/>
              <w:numPr>
                <w:ilvl w:val="0"/>
                <w:numId w:val="7"/>
              </w:numPr>
              <w:tabs>
                <w:tab w:val="left" w:pos="426"/>
                <w:tab w:val="left" w:pos="741"/>
                <w:tab w:val="left" w:pos="1134"/>
              </w:tabs>
              <w:ind w:left="32" w:firstLine="425"/>
              <w:jc w:val="both"/>
              <w:rPr>
                <w:rFonts w:ascii="Times New Roman" w:eastAsia="Times New Roman" w:hAnsi="Times New Roman" w:cs="Times New Roman"/>
              </w:rPr>
            </w:pPr>
            <w:r w:rsidRPr="00A06C0F">
              <w:rPr>
                <w:rFonts w:ascii="Times New Roman" w:eastAsia="Times New Roman" w:hAnsi="Times New Roman" w:cs="Times New Roman"/>
              </w:rPr>
              <w:t>Копии действующих лицензий Госстроя России на производство всех видов работ по данным ТЗ;</w:t>
            </w:r>
          </w:p>
          <w:p w14:paraId="2A147786" w14:textId="77777777" w:rsidR="00A06C0F" w:rsidRPr="00A06C0F" w:rsidRDefault="00A06C0F" w:rsidP="00042688">
            <w:pPr>
              <w:pStyle w:val="a4"/>
              <w:numPr>
                <w:ilvl w:val="0"/>
                <w:numId w:val="7"/>
              </w:numPr>
              <w:tabs>
                <w:tab w:val="left" w:pos="426"/>
                <w:tab w:val="left" w:pos="741"/>
                <w:tab w:val="left" w:pos="1134"/>
              </w:tabs>
              <w:ind w:left="32" w:firstLine="425"/>
              <w:jc w:val="both"/>
              <w:rPr>
                <w:rFonts w:ascii="Times New Roman" w:eastAsia="Times New Roman" w:hAnsi="Times New Roman" w:cs="Times New Roman"/>
              </w:rPr>
            </w:pPr>
            <w:r w:rsidRPr="00A06C0F">
              <w:rPr>
                <w:rFonts w:ascii="Times New Roman" w:eastAsia="Times New Roman" w:hAnsi="Times New Roman" w:cs="Times New Roman"/>
              </w:rPr>
              <w:t>отсутствие невыполненных обязательств перед третьими лицами;</w:t>
            </w:r>
          </w:p>
          <w:p w14:paraId="46F33506" w14:textId="60BDD1E1" w:rsidR="00A06C0F" w:rsidRPr="00042688" w:rsidRDefault="00A06C0F" w:rsidP="00042688">
            <w:pPr>
              <w:pStyle w:val="a4"/>
              <w:numPr>
                <w:ilvl w:val="0"/>
                <w:numId w:val="7"/>
              </w:numPr>
              <w:tabs>
                <w:tab w:val="left" w:pos="426"/>
                <w:tab w:val="left" w:pos="741"/>
                <w:tab w:val="left" w:pos="1134"/>
              </w:tabs>
              <w:ind w:left="32" w:firstLine="425"/>
              <w:jc w:val="both"/>
              <w:rPr>
                <w:rFonts w:ascii="Times New Roman" w:eastAsia="Times New Roman" w:hAnsi="Times New Roman" w:cs="Times New Roman"/>
              </w:rPr>
            </w:pPr>
            <w:r w:rsidRPr="00A06C0F">
              <w:rPr>
                <w:rFonts w:ascii="Times New Roman" w:eastAsia="Times New Roman" w:hAnsi="Times New Roman" w:cs="Times New Roman"/>
              </w:rPr>
              <w:t>отсутствие возбужденных уголовных дел и неснятых судимостей в отношении руководителей.</w:t>
            </w:r>
          </w:p>
          <w:p w14:paraId="7B460D01" w14:textId="77777777" w:rsidR="007C5991" w:rsidRPr="009A5836" w:rsidRDefault="007C5991" w:rsidP="00042688">
            <w:pPr>
              <w:pStyle w:val="a4"/>
              <w:numPr>
                <w:ilvl w:val="0"/>
                <w:numId w:val="7"/>
              </w:numPr>
              <w:tabs>
                <w:tab w:val="left" w:pos="426"/>
                <w:tab w:val="left" w:pos="741"/>
                <w:tab w:val="left" w:pos="1134"/>
              </w:tabs>
              <w:ind w:left="32" w:firstLine="425"/>
              <w:jc w:val="both"/>
              <w:rPr>
                <w:rFonts w:ascii="Times New Roman" w:eastAsia="Times New Roman" w:hAnsi="Times New Roman" w:cs="Times New Roman"/>
              </w:rPr>
            </w:pPr>
            <w:r w:rsidRPr="009A5836">
              <w:rPr>
                <w:rFonts w:ascii="Times New Roman" w:eastAsia="Times New Roman" w:hAnsi="Times New Roman" w:cs="Times New Roman"/>
              </w:rPr>
              <w:t>Товар должен быть новым и изготовленным не ранее 202</w:t>
            </w:r>
            <w:r w:rsidR="00CA7EDF">
              <w:rPr>
                <w:rFonts w:ascii="Times New Roman" w:eastAsia="Times New Roman" w:hAnsi="Times New Roman" w:cs="Times New Roman"/>
              </w:rPr>
              <w:t>3</w:t>
            </w:r>
            <w:r w:rsidRPr="009A5836">
              <w:rPr>
                <w:rFonts w:ascii="Times New Roman" w:eastAsia="Times New Roman" w:hAnsi="Times New Roman" w:cs="Times New Roman"/>
              </w:rPr>
              <w:t xml:space="preserve"> года. </w:t>
            </w:r>
          </w:p>
          <w:p w14:paraId="496DD9CC" w14:textId="77777777" w:rsidR="007C5991" w:rsidRPr="009A5836" w:rsidRDefault="007C5991" w:rsidP="00042688">
            <w:pPr>
              <w:pStyle w:val="a4"/>
              <w:numPr>
                <w:ilvl w:val="0"/>
                <w:numId w:val="7"/>
              </w:numPr>
              <w:tabs>
                <w:tab w:val="left" w:pos="426"/>
                <w:tab w:val="left" w:pos="741"/>
                <w:tab w:val="left" w:pos="1134"/>
              </w:tabs>
              <w:ind w:left="32" w:firstLine="425"/>
              <w:jc w:val="both"/>
              <w:rPr>
                <w:rFonts w:ascii="Times New Roman" w:eastAsia="Times New Roman" w:hAnsi="Times New Roman" w:cs="Times New Roman"/>
              </w:rPr>
            </w:pPr>
            <w:r w:rsidRPr="009A5836">
              <w:rPr>
                <w:rFonts w:ascii="Times New Roman" w:eastAsia="Times New Roman" w:hAnsi="Times New Roman" w:cs="Times New Roman"/>
              </w:rPr>
              <w:t>Товар должен быть поставлен отечественным поставщиком.</w:t>
            </w:r>
          </w:p>
          <w:p w14:paraId="16493975" w14:textId="77777777" w:rsidR="007C5991" w:rsidRPr="009A5836" w:rsidRDefault="007C5991" w:rsidP="00042688">
            <w:pPr>
              <w:pStyle w:val="a4"/>
              <w:numPr>
                <w:ilvl w:val="0"/>
                <w:numId w:val="7"/>
              </w:numPr>
              <w:tabs>
                <w:tab w:val="left" w:pos="426"/>
                <w:tab w:val="left" w:pos="741"/>
                <w:tab w:val="left" w:pos="1134"/>
              </w:tabs>
              <w:ind w:left="32" w:firstLine="425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9A5836">
              <w:rPr>
                <w:rFonts w:ascii="Times New Roman" w:eastAsia="Times New Roman" w:hAnsi="Times New Roman" w:cs="Times New Roman"/>
              </w:rPr>
              <w:t xml:space="preserve">Товар </w:t>
            </w:r>
            <w:r w:rsidRPr="009A5836">
              <w:rPr>
                <w:rFonts w:ascii="Times New Roman" w:eastAsia="Times New Roman" w:hAnsi="Times New Roman" w:cs="Times New Roman"/>
                <w:iCs/>
              </w:rPr>
              <w:t xml:space="preserve">должен поставляться в упаковке. Упаковка должна исключать механические </w:t>
            </w:r>
            <w:r w:rsidRPr="009A5836">
              <w:rPr>
                <w:rFonts w:ascii="Times New Roman" w:eastAsia="Times New Roman" w:hAnsi="Times New Roman" w:cs="Times New Roman"/>
                <w:iCs/>
              </w:rPr>
              <w:lastRenderedPageBreak/>
              <w:t>повреждения и деформацию Товара во время транспортировки, а также обеспечивать защиту от проникновения влаги.</w:t>
            </w:r>
          </w:p>
          <w:p w14:paraId="0B17959B" w14:textId="77777777" w:rsidR="007C5991" w:rsidRPr="009A5836" w:rsidRDefault="007C5991" w:rsidP="00042688">
            <w:pPr>
              <w:pStyle w:val="a4"/>
              <w:numPr>
                <w:ilvl w:val="0"/>
                <w:numId w:val="7"/>
              </w:numPr>
              <w:tabs>
                <w:tab w:val="left" w:pos="426"/>
                <w:tab w:val="left" w:pos="741"/>
                <w:tab w:val="left" w:pos="1134"/>
              </w:tabs>
              <w:ind w:left="32" w:firstLine="425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9A5836">
              <w:rPr>
                <w:rFonts w:ascii="Times New Roman" w:eastAsia="Times New Roman" w:hAnsi="Times New Roman" w:cs="Times New Roman"/>
                <w:iCs/>
              </w:rPr>
              <w:t>Стоимость доставки до склада Покупателя должна входить в стоимость Товара.</w:t>
            </w:r>
          </w:p>
          <w:p w14:paraId="22D30412" w14:textId="3D035152" w:rsidR="007C5991" w:rsidRPr="009A5836" w:rsidRDefault="007C5991" w:rsidP="00042688">
            <w:pPr>
              <w:pStyle w:val="a4"/>
              <w:numPr>
                <w:ilvl w:val="0"/>
                <w:numId w:val="7"/>
              </w:numPr>
              <w:tabs>
                <w:tab w:val="left" w:pos="426"/>
                <w:tab w:val="left" w:pos="741"/>
                <w:tab w:val="left" w:pos="1134"/>
              </w:tabs>
              <w:ind w:left="32" w:firstLine="425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9A5836">
              <w:rPr>
                <w:rFonts w:ascii="Times New Roman" w:eastAsia="Times New Roman" w:hAnsi="Times New Roman" w:cs="Times New Roman"/>
                <w:iCs/>
              </w:rPr>
              <w:t>Поставка товара</w:t>
            </w:r>
            <w:r w:rsidR="00424007">
              <w:rPr>
                <w:rFonts w:ascii="Times New Roman" w:eastAsia="Times New Roman" w:hAnsi="Times New Roman" w:cs="Times New Roman"/>
                <w:iCs/>
              </w:rPr>
              <w:t xml:space="preserve"> </w:t>
            </w:r>
            <w:r w:rsidR="006A291E">
              <w:rPr>
                <w:rFonts w:ascii="Times New Roman" w:eastAsia="Times New Roman" w:hAnsi="Times New Roman" w:cs="Times New Roman"/>
                <w:iCs/>
              </w:rPr>
              <w:t xml:space="preserve">и работы </w:t>
            </w:r>
            <w:r w:rsidRPr="009A5836">
              <w:rPr>
                <w:rFonts w:ascii="Times New Roman" w:eastAsia="Times New Roman" w:hAnsi="Times New Roman" w:cs="Times New Roman"/>
                <w:iCs/>
              </w:rPr>
              <w:t>осуществля</w:t>
            </w:r>
            <w:r w:rsidR="006A291E">
              <w:rPr>
                <w:rFonts w:ascii="Times New Roman" w:eastAsia="Times New Roman" w:hAnsi="Times New Roman" w:cs="Times New Roman"/>
                <w:iCs/>
              </w:rPr>
              <w:t>ю</w:t>
            </w:r>
            <w:r w:rsidRPr="009A5836">
              <w:rPr>
                <w:rFonts w:ascii="Times New Roman" w:eastAsia="Times New Roman" w:hAnsi="Times New Roman" w:cs="Times New Roman"/>
                <w:iCs/>
              </w:rPr>
              <w:t xml:space="preserve">тся силами Поставщика на </w:t>
            </w:r>
            <w:r w:rsidR="006A291E" w:rsidRPr="009A5836">
              <w:rPr>
                <w:rFonts w:ascii="Times New Roman" w:eastAsia="Times New Roman" w:hAnsi="Times New Roman" w:cs="Times New Roman"/>
                <w:iCs/>
              </w:rPr>
              <w:t>тер</w:t>
            </w:r>
            <w:r w:rsidR="006A291E">
              <w:rPr>
                <w:rFonts w:ascii="Times New Roman" w:eastAsia="Times New Roman" w:hAnsi="Times New Roman" w:cs="Times New Roman"/>
                <w:iCs/>
              </w:rPr>
              <w:t xml:space="preserve">ритории </w:t>
            </w:r>
            <w:r w:rsidR="00CA7EDF">
              <w:rPr>
                <w:rFonts w:ascii="Times New Roman" w:eastAsia="Times New Roman" w:hAnsi="Times New Roman" w:cs="Times New Roman"/>
                <w:iCs/>
              </w:rPr>
              <w:t>ПАО «МТС Банк» по адресам:</w:t>
            </w:r>
            <w:r w:rsidRPr="009A5836">
              <w:rPr>
                <w:rFonts w:ascii="Times New Roman" w:eastAsia="Times New Roman" w:hAnsi="Times New Roman" w:cs="Times New Roman"/>
                <w:iCs/>
              </w:rPr>
              <w:t xml:space="preserve"> г.</w:t>
            </w:r>
            <w:r w:rsidR="00CA7EDF">
              <w:rPr>
                <w:rFonts w:ascii="Times New Roman" w:eastAsia="Times New Roman" w:hAnsi="Times New Roman" w:cs="Times New Roman"/>
                <w:iCs/>
              </w:rPr>
              <w:t xml:space="preserve"> </w:t>
            </w:r>
            <w:r w:rsidRPr="009A5836">
              <w:rPr>
                <w:rFonts w:ascii="Times New Roman" w:eastAsia="Times New Roman" w:hAnsi="Times New Roman" w:cs="Times New Roman"/>
                <w:iCs/>
              </w:rPr>
              <w:t>Москва</w:t>
            </w:r>
            <w:r w:rsidR="00322421">
              <w:rPr>
                <w:rFonts w:ascii="Times New Roman" w:eastAsia="Times New Roman" w:hAnsi="Times New Roman" w:cs="Times New Roman"/>
                <w:iCs/>
              </w:rPr>
              <w:t xml:space="preserve">, </w:t>
            </w:r>
            <w:r w:rsidR="006A291E">
              <w:rPr>
                <w:rFonts w:ascii="Times New Roman" w:eastAsia="Times New Roman" w:hAnsi="Times New Roman" w:cs="Times New Roman"/>
                <w:iCs/>
              </w:rPr>
              <w:t>МО и г. Рязань.</w:t>
            </w:r>
          </w:p>
          <w:p w14:paraId="144FF930" w14:textId="77777777" w:rsidR="007C5991" w:rsidRPr="009A5836" w:rsidRDefault="007C5991" w:rsidP="00042688">
            <w:pPr>
              <w:pStyle w:val="a4"/>
              <w:numPr>
                <w:ilvl w:val="0"/>
                <w:numId w:val="7"/>
              </w:numPr>
              <w:tabs>
                <w:tab w:val="left" w:pos="426"/>
                <w:tab w:val="left" w:pos="741"/>
                <w:tab w:val="left" w:pos="1276"/>
              </w:tabs>
              <w:ind w:left="32" w:firstLine="425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9A5836">
              <w:rPr>
                <w:rFonts w:ascii="Times New Roman" w:eastAsia="Times New Roman" w:hAnsi="Times New Roman" w:cs="Times New Roman"/>
                <w:iCs/>
              </w:rPr>
              <w:t>Поставщик несет все расходы по транспортировке Товара до пункта назначения.</w:t>
            </w:r>
          </w:p>
          <w:p w14:paraId="5B176753" w14:textId="77777777" w:rsidR="007C5991" w:rsidRPr="009A5836" w:rsidRDefault="007C5991" w:rsidP="00042688">
            <w:pPr>
              <w:numPr>
                <w:ilvl w:val="0"/>
                <w:numId w:val="7"/>
              </w:numPr>
              <w:tabs>
                <w:tab w:val="left" w:pos="741"/>
              </w:tabs>
              <w:ind w:left="32" w:firstLine="425"/>
              <w:jc w:val="both"/>
              <w:rPr>
                <w:rFonts w:ascii="Times New Roman" w:hAnsi="Times New Roman" w:cs="Times New Roman"/>
              </w:rPr>
            </w:pPr>
            <w:r w:rsidRPr="009A5836">
              <w:rPr>
                <w:rFonts w:ascii="Times New Roman" w:hAnsi="Times New Roman" w:cs="Times New Roman"/>
              </w:rPr>
              <w:t>Не допускается поставка выставочных образцов.</w:t>
            </w:r>
          </w:p>
          <w:p w14:paraId="3E1AE177" w14:textId="1A48C8E9" w:rsidR="00110939" w:rsidRPr="009A5836" w:rsidRDefault="006A291E" w:rsidP="006A291E">
            <w:pPr>
              <w:tabs>
                <w:tab w:val="left" w:pos="741"/>
              </w:tabs>
              <w:jc w:val="both"/>
              <w:rPr>
                <w:rFonts w:ascii="Times New Roman" w:hAnsi="Times New Roman" w:cs="Times New Roman"/>
              </w:rPr>
            </w:pPr>
            <w:r w:rsidRPr="006A291E">
              <w:rPr>
                <w:rFonts w:ascii="Times New Roman" w:eastAsia="Times New Roman" w:hAnsi="Times New Roman" w:cs="Times New Roman"/>
              </w:rPr>
              <w:t>По своим параметрам товар должен соответствовать или превосходить характеристики и требования, указанные в Спецификации.</w:t>
            </w:r>
          </w:p>
        </w:tc>
      </w:tr>
      <w:tr w:rsidR="007C5991" w:rsidRPr="009A5836" w14:paraId="4DE0E8A4" w14:textId="77777777" w:rsidTr="009A10C7">
        <w:tc>
          <w:tcPr>
            <w:tcW w:w="988" w:type="dxa"/>
          </w:tcPr>
          <w:p w14:paraId="7E8ED2E3" w14:textId="2C15F48E" w:rsidR="007C5991" w:rsidRPr="009A5836" w:rsidRDefault="00A925C1" w:rsidP="007C599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</w:t>
            </w:r>
            <w:r w:rsidR="007C5991" w:rsidRPr="009A5836">
              <w:rPr>
                <w:rFonts w:ascii="Times New Roman" w:hAnsi="Times New Roman" w:cs="Times New Roman"/>
                <w:b/>
              </w:rPr>
              <w:t>.4.</w:t>
            </w:r>
          </w:p>
        </w:tc>
        <w:tc>
          <w:tcPr>
            <w:tcW w:w="2977" w:type="dxa"/>
          </w:tcPr>
          <w:p w14:paraId="483D4BBF" w14:textId="77777777" w:rsidR="007C5991" w:rsidRPr="009A5836" w:rsidRDefault="007C5991" w:rsidP="007C5991">
            <w:pPr>
              <w:rPr>
                <w:rFonts w:ascii="Times New Roman" w:hAnsi="Times New Roman" w:cs="Times New Roman"/>
                <w:b/>
              </w:rPr>
            </w:pPr>
            <w:r w:rsidRPr="009A5836">
              <w:rPr>
                <w:rFonts w:ascii="Times New Roman" w:hAnsi="Times New Roman" w:cs="Times New Roman"/>
                <w:b/>
              </w:rPr>
              <w:t>Платежные условия договора:</w:t>
            </w:r>
          </w:p>
        </w:tc>
        <w:tc>
          <w:tcPr>
            <w:tcW w:w="5534" w:type="dxa"/>
          </w:tcPr>
          <w:p w14:paraId="728FACD5" w14:textId="77777777" w:rsidR="007C5991" w:rsidRPr="009A5836" w:rsidRDefault="007C5991" w:rsidP="00424007">
            <w:pPr>
              <w:pStyle w:val="a4"/>
              <w:numPr>
                <w:ilvl w:val="0"/>
                <w:numId w:val="2"/>
              </w:numPr>
              <w:tabs>
                <w:tab w:val="left" w:pos="316"/>
              </w:tabs>
              <w:ind w:left="32" w:firstLine="0"/>
              <w:jc w:val="both"/>
              <w:rPr>
                <w:rFonts w:ascii="Times New Roman" w:hAnsi="Times New Roman" w:cs="Times New Roman"/>
              </w:rPr>
            </w:pPr>
            <w:r w:rsidRPr="009A5836">
              <w:rPr>
                <w:rFonts w:ascii="Times New Roman" w:hAnsi="Times New Roman" w:cs="Times New Roman"/>
              </w:rPr>
              <w:t xml:space="preserve">Условия оплаты: 100% </w:t>
            </w:r>
            <w:proofErr w:type="spellStart"/>
            <w:r w:rsidRPr="009A5836">
              <w:rPr>
                <w:rFonts w:ascii="Times New Roman" w:hAnsi="Times New Roman" w:cs="Times New Roman"/>
              </w:rPr>
              <w:t>постоплата</w:t>
            </w:r>
            <w:proofErr w:type="spellEnd"/>
            <w:r w:rsidRPr="009A5836">
              <w:rPr>
                <w:rFonts w:ascii="Times New Roman" w:hAnsi="Times New Roman" w:cs="Times New Roman"/>
              </w:rPr>
              <w:t xml:space="preserve"> в течение 30 календарных дней по факту поставки товара/выполнения работ/оказания услуг. </w:t>
            </w:r>
          </w:p>
          <w:p w14:paraId="0CE66E67" w14:textId="77777777" w:rsidR="007C5991" w:rsidRPr="009A5836" w:rsidRDefault="007C5991" w:rsidP="00CE19A6">
            <w:pPr>
              <w:pStyle w:val="a4"/>
              <w:tabs>
                <w:tab w:val="left" w:pos="316"/>
              </w:tabs>
              <w:ind w:left="32"/>
              <w:jc w:val="both"/>
              <w:rPr>
                <w:rFonts w:ascii="Times New Roman" w:hAnsi="Times New Roman" w:cs="Times New Roman"/>
              </w:rPr>
            </w:pPr>
            <w:r w:rsidRPr="009A5836">
              <w:rPr>
                <w:rFonts w:ascii="Times New Roman" w:hAnsi="Times New Roman" w:cs="Times New Roman"/>
              </w:rPr>
              <w:t>По факту поставки товара/выполнения работ/оказания услуг Поставщик передает комплект документов: накладная, счет, акт приема-передачи/выполненных работ, др.</w:t>
            </w:r>
          </w:p>
          <w:p w14:paraId="7F26252E" w14:textId="483ABD00" w:rsidR="007C5991" w:rsidRPr="009A5836" w:rsidRDefault="007C5991" w:rsidP="006A291E">
            <w:pPr>
              <w:pStyle w:val="a4"/>
              <w:numPr>
                <w:ilvl w:val="0"/>
                <w:numId w:val="2"/>
              </w:numPr>
              <w:tabs>
                <w:tab w:val="left" w:pos="316"/>
              </w:tabs>
              <w:ind w:left="32" w:firstLine="0"/>
              <w:jc w:val="both"/>
              <w:rPr>
                <w:rFonts w:ascii="Times New Roman" w:hAnsi="Times New Roman" w:cs="Times New Roman"/>
              </w:rPr>
            </w:pPr>
            <w:r w:rsidRPr="009A5836">
              <w:rPr>
                <w:rFonts w:ascii="Times New Roman" w:hAnsi="Times New Roman" w:cs="Times New Roman"/>
              </w:rPr>
              <w:t>Валюта договора: все суммы денежных средств должны быть выражены в рублях с учетом НДС, в случае если НДС не облагается, представить подтверждающие документы (решение ИФНС).</w:t>
            </w:r>
          </w:p>
          <w:p w14:paraId="756D45A7" w14:textId="77777777" w:rsidR="007C5991" w:rsidRPr="009A5836" w:rsidRDefault="007C5991" w:rsidP="006A291E">
            <w:pPr>
              <w:pStyle w:val="a4"/>
              <w:numPr>
                <w:ilvl w:val="0"/>
                <w:numId w:val="2"/>
              </w:numPr>
              <w:tabs>
                <w:tab w:val="left" w:pos="316"/>
              </w:tabs>
              <w:ind w:left="32" w:firstLine="0"/>
              <w:jc w:val="both"/>
              <w:rPr>
                <w:rFonts w:ascii="Times New Roman" w:hAnsi="Times New Roman" w:cs="Times New Roman"/>
              </w:rPr>
            </w:pPr>
            <w:r w:rsidRPr="009A5836">
              <w:rPr>
                <w:rFonts w:ascii="Times New Roman" w:hAnsi="Times New Roman" w:cs="Times New Roman"/>
              </w:rPr>
              <w:t xml:space="preserve">Условия расчетов: </w:t>
            </w:r>
          </w:p>
          <w:p w14:paraId="7C15FFE4" w14:textId="77777777" w:rsidR="007C5991" w:rsidRPr="009A5836" w:rsidRDefault="007C5991" w:rsidP="006A291E">
            <w:pPr>
              <w:tabs>
                <w:tab w:val="left" w:pos="316"/>
              </w:tabs>
              <w:ind w:left="32" w:firstLine="284"/>
              <w:jc w:val="both"/>
              <w:rPr>
                <w:rFonts w:ascii="Times New Roman" w:hAnsi="Times New Roman" w:cs="Times New Roman"/>
              </w:rPr>
            </w:pPr>
            <w:r w:rsidRPr="009A5836">
              <w:rPr>
                <w:rFonts w:ascii="Times New Roman" w:hAnsi="Times New Roman" w:cs="Times New Roman"/>
              </w:rPr>
              <w:t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т.ч.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сторон, открытые в ПАО «МТС-Банк».</w:t>
            </w:r>
          </w:p>
          <w:p w14:paraId="7306C124" w14:textId="77777777" w:rsidR="007C5991" w:rsidRPr="009A5836" w:rsidRDefault="007C5991" w:rsidP="006A291E">
            <w:pPr>
              <w:tabs>
                <w:tab w:val="left" w:pos="316"/>
              </w:tabs>
              <w:ind w:left="32"/>
              <w:jc w:val="both"/>
              <w:rPr>
                <w:rFonts w:ascii="Times New Roman" w:hAnsi="Times New Roman" w:cs="Times New Roman"/>
              </w:rPr>
            </w:pPr>
            <w:r w:rsidRPr="009A5836">
              <w:rPr>
                <w:rFonts w:ascii="Times New Roman" w:hAnsi="Times New Roman" w:cs="Times New Roman"/>
              </w:rPr>
              <w:t xml:space="preserve">     В случае невозможности соблюдения данного условия к КП необходимо приложить письменный отказ.</w:t>
            </w:r>
          </w:p>
          <w:p w14:paraId="652C70E5" w14:textId="77777777" w:rsidR="007C5991" w:rsidRPr="009A5836" w:rsidRDefault="007C5991" w:rsidP="007C5991">
            <w:pPr>
              <w:tabs>
                <w:tab w:val="left" w:pos="316"/>
              </w:tabs>
              <w:ind w:left="32"/>
              <w:rPr>
                <w:rFonts w:ascii="Times New Roman" w:hAnsi="Times New Roman" w:cs="Times New Roman"/>
                <w:lang w:val="en-US"/>
              </w:rPr>
            </w:pPr>
            <w:r w:rsidRPr="009A5836">
              <w:rPr>
                <w:rFonts w:ascii="Times New Roman" w:hAnsi="Times New Roman" w:cs="Times New Roman"/>
              </w:rPr>
              <w:t>Памятка</w:t>
            </w:r>
            <w:r w:rsidRPr="009A5836">
              <w:rPr>
                <w:rFonts w:ascii="Times New Roman" w:hAnsi="Times New Roman" w:cs="Times New Roman"/>
                <w:lang w:val="en-US"/>
              </w:rPr>
              <w:t>:</w:t>
            </w:r>
          </w:p>
          <w:bookmarkStart w:id="0" w:name="_MON_1563880966"/>
          <w:bookmarkEnd w:id="0"/>
          <w:p w14:paraId="74F3F3E7" w14:textId="77777777" w:rsidR="007C5991" w:rsidRPr="009A5836" w:rsidRDefault="007C5991" w:rsidP="007C5991">
            <w:pPr>
              <w:tabs>
                <w:tab w:val="left" w:pos="316"/>
              </w:tabs>
              <w:ind w:left="32"/>
              <w:rPr>
                <w:rFonts w:ascii="Times New Roman" w:hAnsi="Times New Roman" w:cs="Times New Roman"/>
                <w:lang w:val="en-US"/>
              </w:rPr>
            </w:pPr>
            <w:r w:rsidRPr="009A5836">
              <w:rPr>
                <w:rFonts w:ascii="Times New Roman" w:eastAsia="Calibri" w:hAnsi="Times New Roman" w:cs="Times New Roman"/>
                <w:b/>
                <w:bCs/>
                <w:szCs w:val="24"/>
              </w:rPr>
              <w:object w:dxaOrig="1531" w:dyaOrig="1002" w14:anchorId="6A61F43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7" type="#_x0000_t75" style="width:79.5pt;height:50.25pt" o:ole="">
                  <v:imagedata r:id="rId6" o:title=""/>
                </v:shape>
                <o:OLEObject Type="Embed" ProgID="Word.Document.12" ShapeID="_x0000_i1047" DrawAspect="Icon" ObjectID="_1772963341" r:id="rId7">
                  <o:FieldCodes>\s</o:FieldCodes>
                </o:OLEObject>
              </w:object>
            </w:r>
          </w:p>
        </w:tc>
      </w:tr>
      <w:tr w:rsidR="007C5991" w:rsidRPr="009A5836" w14:paraId="0A9F00C2" w14:textId="77777777" w:rsidTr="009A10C7">
        <w:tc>
          <w:tcPr>
            <w:tcW w:w="988" w:type="dxa"/>
          </w:tcPr>
          <w:p w14:paraId="4849C201" w14:textId="61998882" w:rsidR="007C5991" w:rsidRPr="009A5836" w:rsidRDefault="00A925C1" w:rsidP="007C599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4A1677">
              <w:rPr>
                <w:rFonts w:ascii="Times New Roman" w:hAnsi="Times New Roman" w:cs="Times New Roman"/>
                <w:b/>
              </w:rPr>
              <w:t>.5.</w:t>
            </w:r>
          </w:p>
        </w:tc>
        <w:tc>
          <w:tcPr>
            <w:tcW w:w="2977" w:type="dxa"/>
          </w:tcPr>
          <w:p w14:paraId="50A485D1" w14:textId="77777777" w:rsidR="007C5991" w:rsidRPr="009A5836" w:rsidRDefault="007C5991" w:rsidP="007C5991">
            <w:pPr>
              <w:rPr>
                <w:rFonts w:ascii="Times New Roman" w:hAnsi="Times New Roman" w:cs="Times New Roman"/>
                <w:b/>
              </w:rPr>
            </w:pPr>
            <w:r w:rsidRPr="009A5836">
              <w:rPr>
                <w:rFonts w:ascii="Times New Roman" w:hAnsi="Times New Roman" w:cs="Times New Roman"/>
                <w:b/>
              </w:rPr>
              <w:t>Срок исполнения обязательств Поставщика:</w:t>
            </w:r>
          </w:p>
        </w:tc>
        <w:tc>
          <w:tcPr>
            <w:tcW w:w="5534" w:type="dxa"/>
          </w:tcPr>
          <w:p w14:paraId="3392A4DE" w14:textId="771E8414" w:rsidR="00CE19A6" w:rsidRDefault="00CE19A6" w:rsidP="00CE19A6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CE19A6">
              <w:rPr>
                <w:rFonts w:ascii="Times New Roman" w:hAnsi="Times New Roman" w:cs="Times New Roman"/>
              </w:rPr>
              <w:t>С Поставщиком по итогам проведения закупочной процедуры заключается рамочный Договор</w:t>
            </w:r>
            <w:r w:rsidR="008E1728">
              <w:rPr>
                <w:rFonts w:ascii="Times New Roman" w:hAnsi="Times New Roman" w:cs="Times New Roman"/>
              </w:rPr>
              <w:t xml:space="preserve"> на 3 года.</w:t>
            </w:r>
          </w:p>
          <w:p w14:paraId="52AE7A84" w14:textId="347652D1" w:rsidR="007C5991" w:rsidRPr="006A291E" w:rsidRDefault="006A291E" w:rsidP="00CE19A6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Утвержденный в рамках Заказа Поставщик приступает к работам в </w:t>
            </w:r>
            <w:r w:rsidR="00CD3996">
              <w:rPr>
                <w:rFonts w:ascii="Times New Roman" w:hAnsi="Times New Roman" w:cs="Times New Roman"/>
              </w:rPr>
              <w:t>течение 10 календарных дней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7C5991" w:rsidRPr="009A5836" w14:paraId="684DADC1" w14:textId="77777777" w:rsidTr="009A10C7">
        <w:tc>
          <w:tcPr>
            <w:tcW w:w="988" w:type="dxa"/>
          </w:tcPr>
          <w:p w14:paraId="10ECCE0C" w14:textId="35B36319" w:rsidR="007C5991" w:rsidRPr="009A5836" w:rsidRDefault="00A925C1" w:rsidP="007C599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7C5991" w:rsidRPr="009A5836">
              <w:rPr>
                <w:rFonts w:ascii="Times New Roman" w:hAnsi="Times New Roman" w:cs="Times New Roman"/>
                <w:b/>
              </w:rPr>
              <w:t>.6.</w:t>
            </w:r>
          </w:p>
        </w:tc>
        <w:tc>
          <w:tcPr>
            <w:tcW w:w="2977" w:type="dxa"/>
          </w:tcPr>
          <w:p w14:paraId="67A96558" w14:textId="77777777" w:rsidR="007C5991" w:rsidRPr="009A5836" w:rsidRDefault="007C5991" w:rsidP="007C5991">
            <w:pPr>
              <w:rPr>
                <w:rFonts w:ascii="Times New Roman" w:hAnsi="Times New Roman" w:cs="Times New Roman"/>
                <w:b/>
              </w:rPr>
            </w:pPr>
            <w:r w:rsidRPr="009A5836">
              <w:rPr>
                <w:rFonts w:ascii="Times New Roman" w:hAnsi="Times New Roman" w:cs="Times New Roman"/>
                <w:b/>
              </w:rPr>
              <w:t>Гарантийные обязательства Поставщика:</w:t>
            </w:r>
          </w:p>
        </w:tc>
        <w:tc>
          <w:tcPr>
            <w:tcW w:w="5534" w:type="dxa"/>
          </w:tcPr>
          <w:p w14:paraId="4E4FA4C4" w14:textId="554110E0" w:rsidR="00CE19A6" w:rsidRPr="000E0480" w:rsidRDefault="00CE19A6" w:rsidP="00D608EF">
            <w:pPr>
              <w:jc w:val="both"/>
              <w:rPr>
                <w:rFonts w:ascii="Times New Roman" w:hAnsi="Times New Roman" w:cs="Times New Roman"/>
              </w:rPr>
            </w:pPr>
            <w:r w:rsidRPr="000E0480">
              <w:rPr>
                <w:rFonts w:ascii="Times New Roman" w:hAnsi="Times New Roman" w:cs="Times New Roman"/>
              </w:rPr>
              <w:t>Гарантии качества распространяются на все работы, выполненные Подрядчиком по договору, материалы и оборудование, установленное Подрядчиком в ходе выполнения работ.</w:t>
            </w:r>
          </w:p>
          <w:p w14:paraId="6287DB76" w14:textId="10FB2FD6" w:rsidR="00CE19A6" w:rsidRDefault="00CE19A6" w:rsidP="00CE19A6">
            <w:pPr>
              <w:jc w:val="both"/>
              <w:rPr>
                <w:rFonts w:ascii="Times New Roman" w:hAnsi="Times New Roman" w:cs="Times New Roman"/>
              </w:rPr>
            </w:pPr>
            <w:r w:rsidRPr="009A5836">
              <w:rPr>
                <w:rFonts w:ascii="Times New Roman" w:hAnsi="Times New Roman" w:cs="Times New Roman"/>
              </w:rPr>
              <w:t>Гарантийный срок на поставленный Товар должен составлять не менее</w:t>
            </w:r>
            <w:r>
              <w:rPr>
                <w:rFonts w:ascii="Times New Roman" w:hAnsi="Times New Roman" w:cs="Times New Roman"/>
              </w:rPr>
              <w:t xml:space="preserve"> 36 </w:t>
            </w:r>
            <w:r w:rsidRPr="009A5836">
              <w:rPr>
                <w:rFonts w:ascii="Times New Roman" w:hAnsi="Times New Roman" w:cs="Times New Roman"/>
              </w:rPr>
              <w:t xml:space="preserve">месяцев со дня подписания товарной накладной. </w:t>
            </w:r>
          </w:p>
          <w:p w14:paraId="061C9433" w14:textId="77777777" w:rsidR="00CE19A6" w:rsidRPr="009A5836" w:rsidRDefault="00CE19A6" w:rsidP="00CE19A6">
            <w:pPr>
              <w:jc w:val="both"/>
              <w:rPr>
                <w:rFonts w:ascii="Times New Roman" w:hAnsi="Times New Roman" w:cs="Times New Roman"/>
              </w:rPr>
            </w:pPr>
            <w:r w:rsidRPr="009A5836">
              <w:rPr>
                <w:rFonts w:ascii="Times New Roman" w:hAnsi="Times New Roman" w:cs="Times New Roman"/>
              </w:rPr>
              <w:t>Гарантийное обслуживание включает в себя:</w:t>
            </w:r>
          </w:p>
          <w:p w14:paraId="116E1B55" w14:textId="77777777" w:rsidR="00CE19A6" w:rsidRPr="009A5836" w:rsidRDefault="00CE19A6" w:rsidP="00CE19A6">
            <w:pPr>
              <w:jc w:val="both"/>
              <w:rPr>
                <w:rFonts w:ascii="Times New Roman" w:hAnsi="Times New Roman" w:cs="Times New Roman"/>
              </w:rPr>
            </w:pPr>
            <w:r w:rsidRPr="009A5836">
              <w:rPr>
                <w:rFonts w:ascii="Times New Roman" w:hAnsi="Times New Roman" w:cs="Times New Roman"/>
              </w:rPr>
              <w:lastRenderedPageBreak/>
              <w:t>-  замену или ремонт оборудования. Поставщик обязан заменить товар, не соответствующий требованиям по качеству, в срок не более 10 календарных дней с момента получения Акта недостатков по качеству, рекламации, дефектной ведомости и/или прочих аргументированных документов-претензий от Банка.</w:t>
            </w:r>
          </w:p>
          <w:p w14:paraId="481B4533" w14:textId="77777777" w:rsidR="00CE19A6" w:rsidRDefault="00CE19A6" w:rsidP="00CE19A6">
            <w:pPr>
              <w:jc w:val="both"/>
              <w:rPr>
                <w:rFonts w:ascii="Times New Roman" w:hAnsi="Times New Roman" w:cs="Times New Roman"/>
              </w:rPr>
            </w:pPr>
            <w:r w:rsidRPr="009A5836">
              <w:rPr>
                <w:rFonts w:ascii="Times New Roman" w:hAnsi="Times New Roman" w:cs="Times New Roman"/>
              </w:rPr>
              <w:t>Поставщик обязан заменить товар, не соответствующий требованиям по качеству, в срок не более 5 календарных дней с момента получения Акта недостатков по качеству, рекламации, дефектной ведомости и/или прочих аргументированных документов-претензий от Банка.</w:t>
            </w:r>
          </w:p>
          <w:p w14:paraId="0F66E2C9" w14:textId="77777777" w:rsidR="00CE19A6" w:rsidRPr="009A5836" w:rsidRDefault="00CE19A6" w:rsidP="00CE19A6">
            <w:pPr>
              <w:jc w:val="both"/>
              <w:rPr>
                <w:rFonts w:ascii="Times New Roman" w:hAnsi="Times New Roman" w:cs="Times New Roman"/>
              </w:rPr>
            </w:pPr>
          </w:p>
          <w:p w14:paraId="609CA601" w14:textId="4AB37B74" w:rsidR="00CE19A6" w:rsidRDefault="00CE19A6" w:rsidP="00D608EF">
            <w:pPr>
              <w:jc w:val="both"/>
              <w:rPr>
                <w:rFonts w:ascii="Times New Roman" w:hAnsi="Times New Roman" w:cs="Times New Roman"/>
              </w:rPr>
            </w:pPr>
            <w:r w:rsidRPr="000E0480">
              <w:rPr>
                <w:rFonts w:ascii="Times New Roman" w:hAnsi="Times New Roman" w:cs="Times New Roman"/>
              </w:rPr>
              <w:t>Гарантийный срок</w:t>
            </w:r>
            <w:r>
              <w:rPr>
                <w:rFonts w:ascii="Times New Roman" w:hAnsi="Times New Roman" w:cs="Times New Roman"/>
              </w:rPr>
              <w:t xml:space="preserve"> на выполненные работы</w:t>
            </w:r>
            <w:r w:rsidRPr="000E0480">
              <w:rPr>
                <w:rFonts w:ascii="Times New Roman" w:hAnsi="Times New Roman" w:cs="Times New Roman"/>
              </w:rPr>
              <w:t xml:space="preserve">: должен составлять </w:t>
            </w:r>
            <w:r>
              <w:rPr>
                <w:rFonts w:ascii="Times New Roman" w:hAnsi="Times New Roman" w:cs="Times New Roman"/>
              </w:rPr>
              <w:t>24</w:t>
            </w:r>
            <w:r w:rsidRPr="000E0480">
              <w:rPr>
                <w:rFonts w:ascii="Times New Roman" w:hAnsi="Times New Roman" w:cs="Times New Roman"/>
              </w:rPr>
              <w:t xml:space="preserve"> месяц</w:t>
            </w:r>
            <w:r>
              <w:rPr>
                <w:rFonts w:ascii="Times New Roman" w:hAnsi="Times New Roman" w:cs="Times New Roman"/>
              </w:rPr>
              <w:t>а</w:t>
            </w:r>
            <w:r w:rsidRPr="000E0480">
              <w:rPr>
                <w:rFonts w:ascii="Times New Roman" w:hAnsi="Times New Roman" w:cs="Times New Roman"/>
              </w:rPr>
              <w:t xml:space="preserve"> со дня подписания Акта приемки-передачи выполненных работ.</w:t>
            </w:r>
          </w:p>
          <w:p w14:paraId="7499698C" w14:textId="77777777" w:rsidR="00CE19A6" w:rsidRPr="00574F39" w:rsidRDefault="00CE19A6" w:rsidP="00D608EF">
            <w:pPr>
              <w:jc w:val="both"/>
              <w:rPr>
                <w:rFonts w:ascii="Times New Roman" w:hAnsi="Times New Roman" w:cs="Times New Roman"/>
              </w:rPr>
            </w:pPr>
            <w:r w:rsidRPr="00574F39">
              <w:rPr>
                <w:rFonts w:ascii="Times New Roman" w:hAnsi="Times New Roman" w:cs="Times New Roman"/>
              </w:rPr>
              <w:tab/>
              <w:t xml:space="preserve">Подрядчик не позднее 5 календарных дней после завершения работ представляет Заказчику акт о приемке выполненных работ. При отказе одной из сторон от подписания акта, в нем делается отметка об этом, и акт подписывается другой стороной. </w:t>
            </w:r>
          </w:p>
          <w:p w14:paraId="3C73235C" w14:textId="77777777" w:rsidR="00CE19A6" w:rsidRPr="00574F39" w:rsidRDefault="00CE19A6" w:rsidP="00D608EF">
            <w:pPr>
              <w:jc w:val="both"/>
              <w:rPr>
                <w:rFonts w:ascii="Times New Roman" w:hAnsi="Times New Roman" w:cs="Times New Roman"/>
              </w:rPr>
            </w:pPr>
            <w:r w:rsidRPr="00574F39">
              <w:rPr>
                <w:rFonts w:ascii="Times New Roman" w:hAnsi="Times New Roman" w:cs="Times New Roman"/>
              </w:rPr>
              <w:t>•</w:t>
            </w:r>
            <w:r w:rsidRPr="00574F39">
              <w:rPr>
                <w:rFonts w:ascii="Times New Roman" w:hAnsi="Times New Roman" w:cs="Times New Roman"/>
              </w:rPr>
              <w:tab/>
              <w:t>Подрядчик обязан исправить работы, не соответствующие требованиям по качеству, в срок не более 3 (трех) календарных дней с момента получения Акта недостатков по качеству, рекламаций, дефектной ведомости и/или прочих аргументированных документов-претензий от Банка.</w:t>
            </w:r>
          </w:p>
          <w:p w14:paraId="282051DF" w14:textId="77777777" w:rsidR="00CE19A6" w:rsidRPr="00574F39" w:rsidRDefault="00CE19A6" w:rsidP="00D608EF">
            <w:pPr>
              <w:jc w:val="both"/>
              <w:rPr>
                <w:rFonts w:ascii="Times New Roman" w:hAnsi="Times New Roman" w:cs="Times New Roman"/>
              </w:rPr>
            </w:pPr>
            <w:r w:rsidRPr="00574F39">
              <w:rPr>
                <w:rFonts w:ascii="Times New Roman" w:hAnsi="Times New Roman" w:cs="Times New Roman"/>
              </w:rPr>
              <w:t>•</w:t>
            </w:r>
            <w:r w:rsidRPr="00574F39">
              <w:rPr>
                <w:rFonts w:ascii="Times New Roman" w:hAnsi="Times New Roman" w:cs="Times New Roman"/>
              </w:rPr>
              <w:tab/>
              <w:t>В случае предоставления Заказчиком обоснованного отказа от подписания акта о приемке выполненных работ стороны в течении одной рабочей недели составляют двусторонний акт с перечнем необходимых доработок, сроков их выполнения. В случае уклонения Подрядчика от участия в составлении такого акта, акт составляется Заказчиком самостоятельно.</w:t>
            </w:r>
          </w:p>
          <w:p w14:paraId="74EAA1CA" w14:textId="7AF19C7E" w:rsidR="00CE19A6" w:rsidRPr="009A5836" w:rsidRDefault="00CE19A6" w:rsidP="00D608EF">
            <w:pPr>
              <w:jc w:val="both"/>
              <w:rPr>
                <w:rFonts w:ascii="Times New Roman" w:hAnsi="Times New Roman" w:cs="Times New Roman"/>
              </w:rPr>
            </w:pPr>
            <w:r w:rsidRPr="00574F39">
              <w:rPr>
                <w:rFonts w:ascii="Times New Roman" w:hAnsi="Times New Roman" w:cs="Times New Roman"/>
              </w:rPr>
              <w:t>•</w:t>
            </w:r>
            <w:r w:rsidRPr="00574F39">
              <w:rPr>
                <w:rFonts w:ascii="Times New Roman" w:hAnsi="Times New Roman" w:cs="Times New Roman"/>
              </w:rPr>
              <w:tab/>
              <w:t>На Подрядчике лежит риск случайного уничтожения и повреждения выполненных работ до момента окончательной их сдачи Заказчику, кроме случаев, связанных с обстоятельствами непреодолимой силы.</w:t>
            </w:r>
          </w:p>
        </w:tc>
      </w:tr>
      <w:tr w:rsidR="007C5991" w:rsidRPr="009A5836" w14:paraId="0F7CF4DC" w14:textId="77777777" w:rsidTr="009A10C7">
        <w:tc>
          <w:tcPr>
            <w:tcW w:w="988" w:type="dxa"/>
          </w:tcPr>
          <w:p w14:paraId="070FAA32" w14:textId="5CFC4AD0" w:rsidR="007C5991" w:rsidRPr="009A5836" w:rsidRDefault="00A925C1" w:rsidP="007C599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</w:t>
            </w:r>
            <w:r w:rsidR="007C5991" w:rsidRPr="009A5836">
              <w:rPr>
                <w:rFonts w:ascii="Times New Roman" w:hAnsi="Times New Roman" w:cs="Times New Roman"/>
                <w:b/>
              </w:rPr>
              <w:t>.7.</w:t>
            </w:r>
          </w:p>
        </w:tc>
        <w:tc>
          <w:tcPr>
            <w:tcW w:w="2977" w:type="dxa"/>
          </w:tcPr>
          <w:p w14:paraId="7F00F4E9" w14:textId="19D79CB6" w:rsidR="007C5991" w:rsidRPr="009A5836" w:rsidRDefault="007C5991" w:rsidP="007C5991">
            <w:pPr>
              <w:rPr>
                <w:rFonts w:ascii="Times New Roman" w:hAnsi="Times New Roman" w:cs="Times New Roman"/>
                <w:b/>
              </w:rPr>
            </w:pPr>
            <w:r w:rsidRPr="009A5836">
              <w:rPr>
                <w:rFonts w:ascii="Times New Roman" w:hAnsi="Times New Roman" w:cs="Times New Roman"/>
                <w:b/>
              </w:rPr>
              <w:t xml:space="preserve">Специальные (обязательные) требования к Поставщику – </w:t>
            </w:r>
            <w:r w:rsidRPr="009A5836">
              <w:rPr>
                <w:rFonts w:ascii="Times New Roman" w:hAnsi="Times New Roman" w:cs="Times New Roman"/>
              </w:rPr>
              <w:t>стоп-факторы, при несоответствии которым поставщик не допускается до ранжирования</w:t>
            </w:r>
          </w:p>
        </w:tc>
        <w:tc>
          <w:tcPr>
            <w:tcW w:w="5534" w:type="dxa"/>
          </w:tcPr>
          <w:p w14:paraId="42B71FFD" w14:textId="2863FA38" w:rsidR="007C5991" w:rsidRDefault="005464C4" w:rsidP="00CE19A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64C4">
              <w:rPr>
                <w:rFonts w:ascii="Times New Roman" w:eastAsia="Times New Roman" w:hAnsi="Times New Roman" w:cs="Times New Roman"/>
                <w:lang w:eastAsia="ru-RU"/>
              </w:rPr>
              <w:t xml:space="preserve">Поставщик должен иметь доказанный опыт выполнения аналогичных работ по монтажу (созданию) </w:t>
            </w:r>
            <w:proofErr w:type="gramStart"/>
            <w:r w:rsidRPr="005464C4">
              <w:rPr>
                <w:rFonts w:ascii="Times New Roman" w:eastAsia="Times New Roman" w:hAnsi="Times New Roman" w:cs="Times New Roman"/>
                <w:lang w:eastAsia="ru-RU"/>
              </w:rPr>
              <w:t>СКС  за</w:t>
            </w:r>
            <w:proofErr w:type="gramEnd"/>
            <w:r w:rsidRPr="005464C4">
              <w:rPr>
                <w:rFonts w:ascii="Times New Roman" w:eastAsia="Times New Roman" w:hAnsi="Times New Roman" w:cs="Times New Roman"/>
                <w:lang w:eastAsia="ru-RU"/>
              </w:rPr>
              <w:t xml:space="preserve"> последние 5 лет  </w:t>
            </w:r>
            <w:r w:rsidR="007C5991" w:rsidRPr="009A5836">
              <w:rPr>
                <w:rFonts w:ascii="Times New Roman" w:eastAsia="Times New Roman" w:hAnsi="Times New Roman" w:cs="Times New Roman"/>
                <w:lang w:eastAsia="ru-RU"/>
              </w:rPr>
              <w:t xml:space="preserve">(информацию необходимо подтвердить в простой письменной форме с указанием наименования клиента, статуса договора (например: инициирован/в процессе исполнения/завершен) ФИО, телефон, </w:t>
            </w:r>
            <w:proofErr w:type="spellStart"/>
            <w:r w:rsidR="007C5991" w:rsidRPr="009A5836">
              <w:rPr>
                <w:rFonts w:ascii="Times New Roman" w:eastAsia="Times New Roman" w:hAnsi="Times New Roman" w:cs="Times New Roman"/>
                <w:lang w:eastAsia="ru-RU"/>
              </w:rPr>
              <w:t>e-mail</w:t>
            </w:r>
            <w:proofErr w:type="spellEnd"/>
            <w:r w:rsidR="007C5991" w:rsidRPr="009A5836">
              <w:rPr>
                <w:rFonts w:ascii="Times New Roman" w:eastAsia="Times New Roman" w:hAnsi="Times New Roman" w:cs="Times New Roman"/>
                <w:lang w:eastAsia="ru-RU"/>
              </w:rPr>
              <w:t xml:space="preserve"> представителя клиента, отзывы заказчиков – копии, заверенные руководителем организации). Покупатель вправе отдельно запросить подтверждение опыта работы, в том числе, не ограничиваясь, рекомендательными письмами от действующих клиентов Поставщика.</w:t>
            </w:r>
          </w:p>
          <w:p w14:paraId="3937545E" w14:textId="77777777" w:rsidR="00373B93" w:rsidRDefault="00373B93" w:rsidP="00D608E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bookmarkStart w:id="1" w:name="_MON_1760972048"/>
          <w:bookmarkEnd w:id="1"/>
          <w:p w14:paraId="62C08A0D" w14:textId="5D11E780" w:rsidR="005464C4" w:rsidRPr="009A5836" w:rsidRDefault="005464C4" w:rsidP="007C5991">
            <w:pPr>
              <w:rPr>
                <w:rFonts w:ascii="Times New Roman" w:hAnsi="Times New Roman" w:cs="Times New Roman"/>
              </w:rPr>
            </w:pPr>
            <w:r w:rsidRPr="00C76546">
              <w:rPr>
                <w:rFonts w:ascii="Times New Roman" w:hAnsi="Times New Roman" w:cs="Times New Roman"/>
              </w:rPr>
              <w:object w:dxaOrig="1541" w:dyaOrig="998" w14:anchorId="4F7BD7C8">
                <v:shape id="_x0000_i1048" type="#_x0000_t75" style="width:79.5pt;height:50.25pt" o:ole="">
                  <v:imagedata r:id="rId8" o:title=""/>
                </v:shape>
                <o:OLEObject Type="Embed" ProgID="Word.Document.12" ShapeID="_x0000_i1048" DrawAspect="Icon" ObjectID="_1772963342" r:id="rId9">
                  <o:FieldCodes>\s</o:FieldCodes>
                </o:OLEObject>
              </w:object>
            </w:r>
          </w:p>
        </w:tc>
      </w:tr>
      <w:tr w:rsidR="007C5991" w:rsidRPr="009A5836" w14:paraId="6AA48475" w14:textId="77777777" w:rsidTr="009A10C7">
        <w:tc>
          <w:tcPr>
            <w:tcW w:w="988" w:type="dxa"/>
          </w:tcPr>
          <w:p w14:paraId="47CA511F" w14:textId="7D650E07" w:rsidR="007C5991" w:rsidRPr="009A5836" w:rsidRDefault="00A925C1" w:rsidP="007C599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7C5991" w:rsidRPr="009A5836">
              <w:rPr>
                <w:rFonts w:ascii="Times New Roman" w:hAnsi="Times New Roman" w:cs="Times New Roman"/>
                <w:b/>
              </w:rPr>
              <w:t>.8</w:t>
            </w:r>
          </w:p>
        </w:tc>
        <w:tc>
          <w:tcPr>
            <w:tcW w:w="2977" w:type="dxa"/>
          </w:tcPr>
          <w:p w14:paraId="3796EAC1" w14:textId="77777777" w:rsidR="007C5991" w:rsidRPr="009A5836" w:rsidRDefault="007C5991" w:rsidP="007C5991">
            <w:pPr>
              <w:rPr>
                <w:rFonts w:ascii="Times New Roman" w:hAnsi="Times New Roman" w:cs="Times New Roman"/>
              </w:rPr>
            </w:pPr>
            <w:r w:rsidRPr="009A5836">
              <w:rPr>
                <w:rFonts w:ascii="Times New Roman" w:hAnsi="Times New Roman" w:cs="Times New Roman"/>
                <w:b/>
              </w:rPr>
              <w:t xml:space="preserve">Дополнительные требования к Поставщику </w:t>
            </w:r>
            <w:r w:rsidRPr="009A5836">
              <w:rPr>
                <w:rFonts w:ascii="Times New Roman" w:hAnsi="Times New Roman" w:cs="Times New Roman"/>
              </w:rPr>
              <w:lastRenderedPageBreak/>
              <w:t>– могут быть включены в оценку предложений, соответствие поставщика требованиям будет являться преимуществом</w:t>
            </w:r>
          </w:p>
        </w:tc>
        <w:tc>
          <w:tcPr>
            <w:tcW w:w="5534" w:type="dxa"/>
          </w:tcPr>
          <w:p w14:paraId="67E79F29" w14:textId="2C43B5D6" w:rsidR="00424007" w:rsidRPr="00042688" w:rsidRDefault="00424007" w:rsidP="00042688">
            <w:pPr>
              <w:tabs>
                <w:tab w:val="left" w:pos="426"/>
                <w:tab w:val="left" w:pos="741"/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lastRenderedPageBreak/>
              <w:t xml:space="preserve">Приняв в работу конкретный Заказ, </w:t>
            </w:r>
            <w:r w:rsidRPr="00042688">
              <w:rPr>
                <w:rFonts w:ascii="Times New Roman" w:eastAsia="Times New Roman" w:hAnsi="Times New Roman" w:cs="Times New Roman"/>
                <w:iCs/>
              </w:rPr>
              <w:t xml:space="preserve">Поставщик должен представить документальное подтверждение наличия </w:t>
            </w:r>
            <w:r w:rsidRPr="00042688">
              <w:rPr>
                <w:rFonts w:ascii="Times New Roman" w:eastAsia="Times New Roman" w:hAnsi="Times New Roman" w:cs="Times New Roman"/>
                <w:iCs/>
              </w:rPr>
              <w:lastRenderedPageBreak/>
              <w:t>необходимого количества Товара и обеспечить предоставление сертификатов качества при необходимости и по запросу Банка.</w:t>
            </w:r>
          </w:p>
          <w:p w14:paraId="5015AD41" w14:textId="77777777" w:rsidR="007C5991" w:rsidRPr="009A5836" w:rsidRDefault="007C5991" w:rsidP="007C5991">
            <w:pPr>
              <w:rPr>
                <w:rFonts w:ascii="Times New Roman" w:hAnsi="Times New Roman" w:cs="Times New Roman"/>
              </w:rPr>
            </w:pPr>
          </w:p>
        </w:tc>
      </w:tr>
      <w:tr w:rsidR="00CE19A6" w:rsidRPr="009A5836" w14:paraId="1389407C" w14:textId="77777777" w:rsidTr="009A10C7">
        <w:tc>
          <w:tcPr>
            <w:tcW w:w="9499" w:type="dxa"/>
            <w:gridSpan w:val="3"/>
            <w:shd w:val="clear" w:color="auto" w:fill="D9D9D9" w:themeFill="background1" w:themeFillShade="D9"/>
          </w:tcPr>
          <w:p w14:paraId="2F05FB5F" w14:textId="77777777" w:rsidR="00CE19A6" w:rsidRPr="009A5836" w:rsidRDefault="00CE19A6" w:rsidP="00CE19A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583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Приложения</w:t>
            </w:r>
          </w:p>
        </w:tc>
      </w:tr>
      <w:tr w:rsidR="00CE19A6" w:rsidRPr="009A5836" w14:paraId="44AC4270" w14:textId="77777777" w:rsidTr="00187DAC">
        <w:trPr>
          <w:trHeight w:val="539"/>
        </w:trPr>
        <w:tc>
          <w:tcPr>
            <w:tcW w:w="988" w:type="dxa"/>
          </w:tcPr>
          <w:p w14:paraId="5D944468" w14:textId="56214BF5" w:rsidR="00CE19A6" w:rsidRPr="009A5836" w:rsidRDefault="00A925C1" w:rsidP="00CE19A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CE19A6" w:rsidRPr="009A5836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977" w:type="dxa"/>
          </w:tcPr>
          <w:p w14:paraId="1C112F76" w14:textId="77777777" w:rsidR="00CE19A6" w:rsidRPr="009A5836" w:rsidRDefault="00CE19A6" w:rsidP="00CE19A6">
            <w:pPr>
              <w:rPr>
                <w:rFonts w:ascii="Times New Roman" w:hAnsi="Times New Roman" w:cs="Times New Roman"/>
                <w:b/>
              </w:rPr>
            </w:pPr>
            <w:r w:rsidRPr="009A5836">
              <w:rPr>
                <w:rFonts w:ascii="Times New Roman" w:hAnsi="Times New Roman" w:cs="Times New Roman"/>
                <w:b/>
              </w:rPr>
              <w:t>Спецификация</w:t>
            </w:r>
          </w:p>
        </w:tc>
        <w:bookmarkStart w:id="2" w:name="_MON_1772871259"/>
        <w:bookmarkEnd w:id="2"/>
        <w:tc>
          <w:tcPr>
            <w:tcW w:w="5534" w:type="dxa"/>
          </w:tcPr>
          <w:p w14:paraId="5A568800" w14:textId="6195551E" w:rsidR="00CE19A6" w:rsidRPr="009A5836" w:rsidRDefault="00F57907" w:rsidP="00CE19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814" w:dyaOrig="1174" w14:anchorId="5F21B9D3">
                <v:shape id="_x0000_i1059" type="#_x0000_t75" style="width:90.75pt;height:59.25pt" o:ole="">
                  <v:imagedata r:id="rId10" o:title=""/>
                </v:shape>
                <o:OLEObject Type="Embed" ProgID="Excel.Sheet.12" ShapeID="_x0000_i1059" DrawAspect="Icon" ObjectID="_1772963343" r:id="rId11"/>
              </w:object>
            </w:r>
            <w:bookmarkStart w:id="3" w:name="_MON_1772871076"/>
            <w:bookmarkEnd w:id="3"/>
            <w:r w:rsidR="00D521C2">
              <w:rPr>
                <w:rFonts w:ascii="Times New Roman" w:hAnsi="Times New Roman" w:cs="Times New Roman"/>
              </w:rPr>
              <w:object w:dxaOrig="1814" w:dyaOrig="1174" w14:anchorId="5EB017DF">
                <v:shape id="_x0000_i1057" type="#_x0000_t75" style="width:81pt;height:53.25pt" o:ole="">
                  <v:imagedata r:id="rId12" o:title=""/>
                </v:shape>
                <o:OLEObject Type="Embed" ProgID="Excel.Sheet.12" ShapeID="_x0000_i1057" DrawAspect="Icon" ObjectID="_1772963344" r:id="rId13"/>
              </w:object>
            </w:r>
          </w:p>
        </w:tc>
      </w:tr>
      <w:tr w:rsidR="00CE19A6" w:rsidRPr="009A5836" w14:paraId="02DA4B2E" w14:textId="77777777" w:rsidTr="009A10C7">
        <w:trPr>
          <w:trHeight w:val="565"/>
        </w:trPr>
        <w:tc>
          <w:tcPr>
            <w:tcW w:w="988" w:type="dxa"/>
          </w:tcPr>
          <w:p w14:paraId="1F7DA5BF" w14:textId="5F37C655" w:rsidR="00CE19A6" w:rsidRPr="009A5836" w:rsidRDefault="00A925C1" w:rsidP="00A92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2.2</w:t>
            </w:r>
          </w:p>
        </w:tc>
        <w:tc>
          <w:tcPr>
            <w:tcW w:w="2977" w:type="dxa"/>
          </w:tcPr>
          <w:p w14:paraId="324C48CF" w14:textId="77777777" w:rsidR="00CE19A6" w:rsidRPr="009A5836" w:rsidRDefault="00CE19A6" w:rsidP="00CE19A6">
            <w:pPr>
              <w:rPr>
                <w:rFonts w:ascii="Times New Roman" w:hAnsi="Times New Roman" w:cs="Times New Roman"/>
                <w:b/>
              </w:rPr>
            </w:pPr>
            <w:r w:rsidRPr="009A5836">
              <w:rPr>
                <w:rFonts w:ascii="Times New Roman" w:hAnsi="Times New Roman" w:cs="Times New Roman"/>
                <w:b/>
              </w:rPr>
              <w:t>Проект договора (при наличии)</w:t>
            </w:r>
          </w:p>
        </w:tc>
        <w:tc>
          <w:tcPr>
            <w:tcW w:w="5534" w:type="dxa"/>
          </w:tcPr>
          <w:p w14:paraId="3391FE6C" w14:textId="691785BE" w:rsidR="00CE19A6" w:rsidRPr="009A5836" w:rsidRDefault="00710727" w:rsidP="00CE19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форме Поставщика (приложить к КП)</w:t>
            </w:r>
          </w:p>
        </w:tc>
      </w:tr>
      <w:tr w:rsidR="00CE19A6" w:rsidRPr="009A5836" w14:paraId="2905DF4F" w14:textId="77777777" w:rsidTr="00187DAC">
        <w:trPr>
          <w:trHeight w:val="687"/>
        </w:trPr>
        <w:tc>
          <w:tcPr>
            <w:tcW w:w="988" w:type="dxa"/>
          </w:tcPr>
          <w:p w14:paraId="0B82E44D" w14:textId="22C659E2" w:rsidR="00CE19A6" w:rsidRPr="009A5836" w:rsidRDefault="00A925C1" w:rsidP="00CE19A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2.3.</w:t>
            </w:r>
          </w:p>
        </w:tc>
        <w:tc>
          <w:tcPr>
            <w:tcW w:w="2977" w:type="dxa"/>
          </w:tcPr>
          <w:p w14:paraId="377D277B" w14:textId="77777777" w:rsidR="00CE19A6" w:rsidRPr="009A5836" w:rsidRDefault="00CE19A6" w:rsidP="00CE19A6">
            <w:pPr>
              <w:rPr>
                <w:rFonts w:ascii="Times New Roman" w:hAnsi="Times New Roman" w:cs="Times New Roman"/>
                <w:b/>
              </w:rPr>
            </w:pPr>
            <w:r w:rsidRPr="009A5836">
              <w:rPr>
                <w:rFonts w:ascii="Times New Roman" w:hAnsi="Times New Roman" w:cs="Times New Roman"/>
                <w:b/>
              </w:rPr>
              <w:t>Прочая документация (при наличии)</w:t>
            </w:r>
          </w:p>
        </w:tc>
        <w:bookmarkStart w:id="4" w:name="_MON_1772545946"/>
        <w:bookmarkEnd w:id="4"/>
        <w:tc>
          <w:tcPr>
            <w:tcW w:w="5534" w:type="dxa"/>
          </w:tcPr>
          <w:p w14:paraId="57606B6B" w14:textId="41D33549" w:rsidR="00CE19A6" w:rsidRPr="009A5836" w:rsidRDefault="00710727" w:rsidP="00CE19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541" w:dyaOrig="998" w14:anchorId="521AB558">
                <v:shape id="_x0000_i1051" type="#_x0000_t75" style="width:79.5pt;height:50.25pt" o:ole="">
                  <v:imagedata r:id="rId14" o:title=""/>
                </v:shape>
                <o:OLEObject Type="Embed" ProgID="Word.Document.12" ShapeID="_x0000_i1051" DrawAspect="Icon" ObjectID="_1772963345" r:id="rId15">
                  <o:FieldCodes>\s</o:FieldCodes>
                </o:OLEObject>
              </w:object>
            </w:r>
          </w:p>
        </w:tc>
      </w:tr>
    </w:tbl>
    <w:p w14:paraId="6154A1B4" w14:textId="77777777" w:rsidR="001D66C5" w:rsidRDefault="001D66C5" w:rsidP="00CD36B5">
      <w:pPr>
        <w:jc w:val="center"/>
        <w:rPr>
          <w:rFonts w:ascii="Times New Roman" w:hAnsi="Times New Roman" w:cs="Times New Roman"/>
          <w:lang w:val="en-US"/>
        </w:rPr>
      </w:pPr>
    </w:p>
    <w:p w14:paraId="06CC6597" w14:textId="77777777" w:rsidR="001D66C5" w:rsidRPr="00DA1BD6" w:rsidRDefault="001D66C5" w:rsidP="00CD36B5">
      <w:pPr>
        <w:jc w:val="center"/>
        <w:rPr>
          <w:rFonts w:ascii="Times New Roman" w:hAnsi="Times New Roman" w:cs="Times New Roman"/>
        </w:rPr>
      </w:pPr>
    </w:p>
    <w:sectPr w:rsidR="001D66C5" w:rsidRPr="00DA1BD6" w:rsidSect="00CA6A2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D0552"/>
    <w:multiLevelType w:val="multilevel"/>
    <w:tmpl w:val="D618D4EA"/>
    <w:lvl w:ilvl="0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670"/>
        </w:tabs>
        <w:ind w:left="670" w:hanging="36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340"/>
        </w:tabs>
        <w:ind w:left="1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50"/>
        </w:tabs>
        <w:ind w:left="16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20"/>
        </w:tabs>
        <w:ind w:left="2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30"/>
        </w:tabs>
        <w:ind w:left="2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10"/>
        </w:tabs>
        <w:ind w:left="36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80"/>
        </w:tabs>
        <w:ind w:left="4280" w:hanging="1800"/>
      </w:pPr>
      <w:rPr>
        <w:rFonts w:hint="default"/>
      </w:rPr>
    </w:lvl>
  </w:abstractNum>
  <w:abstractNum w:abstractNumId="1" w15:restartNumberingAfterBreak="0">
    <w:nsid w:val="132F1368"/>
    <w:multiLevelType w:val="multilevel"/>
    <w:tmpl w:val="DAF210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145071A2"/>
    <w:multiLevelType w:val="hybridMultilevel"/>
    <w:tmpl w:val="4E8CC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52C31"/>
    <w:multiLevelType w:val="hybridMultilevel"/>
    <w:tmpl w:val="004A9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62656"/>
    <w:multiLevelType w:val="hybridMultilevel"/>
    <w:tmpl w:val="E0F6C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58321A"/>
    <w:multiLevelType w:val="hybridMultilevel"/>
    <w:tmpl w:val="9490D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B105E2"/>
    <w:multiLevelType w:val="hybridMultilevel"/>
    <w:tmpl w:val="9D6CA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83779F"/>
    <w:multiLevelType w:val="hybridMultilevel"/>
    <w:tmpl w:val="BDC6E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D4AC4"/>
    <w:multiLevelType w:val="hybridMultilevel"/>
    <w:tmpl w:val="E6C8330E"/>
    <w:lvl w:ilvl="0" w:tplc="DCE838AC">
      <w:numFmt w:val="bullet"/>
      <w:lvlText w:val="-"/>
      <w:lvlJc w:val="left"/>
      <w:pPr>
        <w:ind w:left="107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 w15:restartNumberingAfterBreak="0">
    <w:nsid w:val="4AD458D0"/>
    <w:multiLevelType w:val="hybridMultilevel"/>
    <w:tmpl w:val="C9FEB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7E2A2C"/>
    <w:multiLevelType w:val="hybridMultilevel"/>
    <w:tmpl w:val="4E8CC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C5463C"/>
    <w:multiLevelType w:val="hybridMultilevel"/>
    <w:tmpl w:val="EA50C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F25979"/>
    <w:multiLevelType w:val="hybridMultilevel"/>
    <w:tmpl w:val="4E8CC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C5220"/>
    <w:multiLevelType w:val="hybridMultilevel"/>
    <w:tmpl w:val="CD70B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5E04CD"/>
    <w:multiLevelType w:val="hybridMultilevel"/>
    <w:tmpl w:val="4E0A5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9"/>
  </w:num>
  <w:num w:numId="5">
    <w:abstractNumId w:val="13"/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4"/>
  </w:num>
  <w:num w:numId="9">
    <w:abstractNumId w:val="3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5"/>
  </w:num>
  <w:num w:numId="13">
    <w:abstractNumId w:val="11"/>
  </w:num>
  <w:num w:numId="14">
    <w:abstractNumId w:val="2"/>
  </w:num>
  <w:num w:numId="15">
    <w:abstractNumId w:val="1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957"/>
    <w:rsid w:val="00017D4E"/>
    <w:rsid w:val="000356B7"/>
    <w:rsid w:val="00042688"/>
    <w:rsid w:val="000547B6"/>
    <w:rsid w:val="000649E6"/>
    <w:rsid w:val="00076911"/>
    <w:rsid w:val="00082A40"/>
    <w:rsid w:val="00083014"/>
    <w:rsid w:val="00093432"/>
    <w:rsid w:val="000C2019"/>
    <w:rsid w:val="000F5E23"/>
    <w:rsid w:val="0010588C"/>
    <w:rsid w:val="00110939"/>
    <w:rsid w:val="00115BB9"/>
    <w:rsid w:val="00145782"/>
    <w:rsid w:val="00146978"/>
    <w:rsid w:val="00150BF2"/>
    <w:rsid w:val="00153C31"/>
    <w:rsid w:val="00155704"/>
    <w:rsid w:val="00161FA9"/>
    <w:rsid w:val="00167398"/>
    <w:rsid w:val="00181939"/>
    <w:rsid w:val="00181DE8"/>
    <w:rsid w:val="001877BE"/>
    <w:rsid w:val="00187DAC"/>
    <w:rsid w:val="001A5CEA"/>
    <w:rsid w:val="001A7299"/>
    <w:rsid w:val="001C2F97"/>
    <w:rsid w:val="001D34BA"/>
    <w:rsid w:val="001D66C5"/>
    <w:rsid w:val="001D6CDE"/>
    <w:rsid w:val="001F7CB9"/>
    <w:rsid w:val="002126C4"/>
    <w:rsid w:val="002502B9"/>
    <w:rsid w:val="002824D6"/>
    <w:rsid w:val="002C08F7"/>
    <w:rsid w:val="002D1304"/>
    <w:rsid w:val="00322421"/>
    <w:rsid w:val="00331F7B"/>
    <w:rsid w:val="00367E0C"/>
    <w:rsid w:val="00373B93"/>
    <w:rsid w:val="003810FC"/>
    <w:rsid w:val="003869DD"/>
    <w:rsid w:val="00387F57"/>
    <w:rsid w:val="003A0DEB"/>
    <w:rsid w:val="003A76F7"/>
    <w:rsid w:val="003E0197"/>
    <w:rsid w:val="0040448D"/>
    <w:rsid w:val="00417A1F"/>
    <w:rsid w:val="00424007"/>
    <w:rsid w:val="004607D1"/>
    <w:rsid w:val="0047571C"/>
    <w:rsid w:val="00492DF2"/>
    <w:rsid w:val="004970DE"/>
    <w:rsid w:val="0049753B"/>
    <w:rsid w:val="004A1677"/>
    <w:rsid w:val="004A2894"/>
    <w:rsid w:val="004C1957"/>
    <w:rsid w:val="004C4E2B"/>
    <w:rsid w:val="004C5548"/>
    <w:rsid w:val="004D0A75"/>
    <w:rsid w:val="004F28F3"/>
    <w:rsid w:val="004F49DB"/>
    <w:rsid w:val="00504818"/>
    <w:rsid w:val="005160FC"/>
    <w:rsid w:val="005333D7"/>
    <w:rsid w:val="00544100"/>
    <w:rsid w:val="005464C4"/>
    <w:rsid w:val="005564CB"/>
    <w:rsid w:val="00585B51"/>
    <w:rsid w:val="0059056C"/>
    <w:rsid w:val="00591ABC"/>
    <w:rsid w:val="005947DB"/>
    <w:rsid w:val="005A0FAC"/>
    <w:rsid w:val="005A4E61"/>
    <w:rsid w:val="005C5FDA"/>
    <w:rsid w:val="00611FDF"/>
    <w:rsid w:val="00612970"/>
    <w:rsid w:val="006153FC"/>
    <w:rsid w:val="006257C6"/>
    <w:rsid w:val="0063515C"/>
    <w:rsid w:val="00646BA0"/>
    <w:rsid w:val="00647714"/>
    <w:rsid w:val="00654901"/>
    <w:rsid w:val="006566AD"/>
    <w:rsid w:val="00662109"/>
    <w:rsid w:val="00691BC1"/>
    <w:rsid w:val="006A291E"/>
    <w:rsid w:val="006A6E8D"/>
    <w:rsid w:val="006B4239"/>
    <w:rsid w:val="006B7193"/>
    <w:rsid w:val="006B7624"/>
    <w:rsid w:val="006C4B1A"/>
    <w:rsid w:val="006D1088"/>
    <w:rsid w:val="006D262C"/>
    <w:rsid w:val="006F4509"/>
    <w:rsid w:val="00702091"/>
    <w:rsid w:val="00710727"/>
    <w:rsid w:val="0072096D"/>
    <w:rsid w:val="00796528"/>
    <w:rsid w:val="007A2C14"/>
    <w:rsid w:val="007B24B4"/>
    <w:rsid w:val="007B2A0A"/>
    <w:rsid w:val="007C5991"/>
    <w:rsid w:val="007D5203"/>
    <w:rsid w:val="007F076E"/>
    <w:rsid w:val="007F1A4A"/>
    <w:rsid w:val="00803799"/>
    <w:rsid w:val="00872892"/>
    <w:rsid w:val="008758C7"/>
    <w:rsid w:val="008819C6"/>
    <w:rsid w:val="00890058"/>
    <w:rsid w:val="0089396C"/>
    <w:rsid w:val="00893D60"/>
    <w:rsid w:val="00893EF9"/>
    <w:rsid w:val="008954FF"/>
    <w:rsid w:val="008D05BF"/>
    <w:rsid w:val="008D1A32"/>
    <w:rsid w:val="008E1728"/>
    <w:rsid w:val="009630E0"/>
    <w:rsid w:val="009636AF"/>
    <w:rsid w:val="00965338"/>
    <w:rsid w:val="00976E5C"/>
    <w:rsid w:val="00977D33"/>
    <w:rsid w:val="00985C23"/>
    <w:rsid w:val="00987B4D"/>
    <w:rsid w:val="009A10C7"/>
    <w:rsid w:val="009A5836"/>
    <w:rsid w:val="009B3124"/>
    <w:rsid w:val="009C3D95"/>
    <w:rsid w:val="009C41DD"/>
    <w:rsid w:val="009D2E9C"/>
    <w:rsid w:val="009F1ACF"/>
    <w:rsid w:val="00A04EF8"/>
    <w:rsid w:val="00A06C0F"/>
    <w:rsid w:val="00A63D59"/>
    <w:rsid w:val="00A670D9"/>
    <w:rsid w:val="00A75D30"/>
    <w:rsid w:val="00A925C1"/>
    <w:rsid w:val="00A9531C"/>
    <w:rsid w:val="00B04951"/>
    <w:rsid w:val="00B30781"/>
    <w:rsid w:val="00B43498"/>
    <w:rsid w:val="00B547BC"/>
    <w:rsid w:val="00B5795C"/>
    <w:rsid w:val="00B83B73"/>
    <w:rsid w:val="00B867CF"/>
    <w:rsid w:val="00BA1BFF"/>
    <w:rsid w:val="00BE7B11"/>
    <w:rsid w:val="00BF0529"/>
    <w:rsid w:val="00BF06C0"/>
    <w:rsid w:val="00C268EA"/>
    <w:rsid w:val="00C52DE2"/>
    <w:rsid w:val="00C62A97"/>
    <w:rsid w:val="00CA6A2E"/>
    <w:rsid w:val="00CA7EDF"/>
    <w:rsid w:val="00CC2243"/>
    <w:rsid w:val="00CC7460"/>
    <w:rsid w:val="00CD36B5"/>
    <w:rsid w:val="00CD3996"/>
    <w:rsid w:val="00CE19A6"/>
    <w:rsid w:val="00CE5760"/>
    <w:rsid w:val="00D048DF"/>
    <w:rsid w:val="00D22268"/>
    <w:rsid w:val="00D418A1"/>
    <w:rsid w:val="00D521C2"/>
    <w:rsid w:val="00D608EF"/>
    <w:rsid w:val="00D81BCC"/>
    <w:rsid w:val="00D92A01"/>
    <w:rsid w:val="00DA1BD6"/>
    <w:rsid w:val="00E15CAB"/>
    <w:rsid w:val="00E21B44"/>
    <w:rsid w:val="00E45D70"/>
    <w:rsid w:val="00E574E2"/>
    <w:rsid w:val="00E63F54"/>
    <w:rsid w:val="00E65619"/>
    <w:rsid w:val="00EA3927"/>
    <w:rsid w:val="00EA3979"/>
    <w:rsid w:val="00ED5600"/>
    <w:rsid w:val="00ED5E30"/>
    <w:rsid w:val="00EE2009"/>
    <w:rsid w:val="00F0396F"/>
    <w:rsid w:val="00F24D97"/>
    <w:rsid w:val="00F37426"/>
    <w:rsid w:val="00F45208"/>
    <w:rsid w:val="00F55E2B"/>
    <w:rsid w:val="00F57907"/>
    <w:rsid w:val="00F820F7"/>
    <w:rsid w:val="00F972A8"/>
    <w:rsid w:val="00FB4ED9"/>
    <w:rsid w:val="00FB711A"/>
    <w:rsid w:val="00FC036B"/>
    <w:rsid w:val="00FC3AAC"/>
    <w:rsid w:val="00FF2F2C"/>
    <w:rsid w:val="00FF66C7"/>
    <w:rsid w:val="00FF68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76F2E8B"/>
  <w15:docId w15:val="{3074F69F-6F6A-43A0-ABF8-6E4F1BCC3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9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D36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D36B5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187DAC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187DAC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187DAC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187DAC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187DAC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187D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87DAC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796528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1D66C5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a0"/>
    <w:rsid w:val="007C5991"/>
  </w:style>
  <w:style w:type="character" w:customStyle="1" w:styleId="spellingerror">
    <w:name w:val="spellingerror"/>
    <w:basedOn w:val="a0"/>
    <w:rsid w:val="007C5991"/>
  </w:style>
  <w:style w:type="character" w:customStyle="1" w:styleId="eop">
    <w:name w:val="eop"/>
    <w:basedOn w:val="a0"/>
    <w:rsid w:val="007C5991"/>
  </w:style>
  <w:style w:type="paragraph" w:customStyle="1" w:styleId="paragraph">
    <w:name w:val="paragraph"/>
    <w:basedOn w:val="a"/>
    <w:rsid w:val="007C5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xw181691698">
    <w:name w:val="scxw181691698"/>
    <w:basedOn w:val="a0"/>
    <w:rsid w:val="007C5991"/>
  </w:style>
  <w:style w:type="character" w:customStyle="1" w:styleId="contextualspellingandgrammarerror">
    <w:name w:val="contextualspellingandgrammarerror"/>
    <w:basedOn w:val="a0"/>
    <w:rsid w:val="007C5991"/>
  </w:style>
  <w:style w:type="character" w:customStyle="1" w:styleId="scxw237957380">
    <w:name w:val="scxw237957380"/>
    <w:basedOn w:val="a0"/>
    <w:rsid w:val="007C5991"/>
  </w:style>
  <w:style w:type="character" w:customStyle="1" w:styleId="10">
    <w:name w:val="Неразрешенное упоминание1"/>
    <w:basedOn w:val="a0"/>
    <w:uiPriority w:val="99"/>
    <w:semiHidden/>
    <w:unhideWhenUsed/>
    <w:rsid w:val="0047571C"/>
    <w:rPr>
      <w:color w:val="605E5C"/>
      <w:shd w:val="clear" w:color="auto" w:fill="E1DFDD"/>
    </w:rPr>
  </w:style>
  <w:style w:type="paragraph" w:styleId="ad">
    <w:name w:val="Revision"/>
    <w:hidden/>
    <w:uiPriority w:val="99"/>
    <w:semiHidden/>
    <w:rsid w:val="00CE19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4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9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2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3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3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7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0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7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2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8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03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2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9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30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2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0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5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3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6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15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1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32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9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73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1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4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8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0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89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1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4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68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6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3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Excel_Worksheet2.xlsx"/><Relationship Id="rId3" Type="http://schemas.openxmlformats.org/officeDocument/2006/relationships/styles" Target="styles.xml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Microsoft_Excel_Worksheet.xlsx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3.docx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D8D9C9-C668-4918-BB3F-80A4091CE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1204</Words>
  <Characters>6868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Шиянова Найля Ринатовна</dc:creator>
  <cp:keywords/>
  <dc:description/>
  <cp:lastModifiedBy>Малофеева Дарья Олеговна</cp:lastModifiedBy>
  <cp:revision>30</cp:revision>
  <dcterms:created xsi:type="dcterms:W3CDTF">2024-03-25T07:48:00Z</dcterms:created>
  <dcterms:modified xsi:type="dcterms:W3CDTF">2024-03-26T10:02:00Z</dcterms:modified>
</cp:coreProperties>
</file>